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28" w:rsidRPr="00985E2E" w:rsidRDefault="00CC6B28" w:rsidP="00CC6B28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proofErr w:type="spellStart"/>
      <w:r w:rsidRPr="00985E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Fnc</w:t>
      </w:r>
      <w:proofErr w:type="spellEnd"/>
      <w:r w:rsidRPr="00985E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Form-VI</w:t>
      </w:r>
    </w:p>
    <w:bookmarkEnd w:id="0"/>
    <w:p w:rsidR="00CC6B28" w:rsidRDefault="00CC6B28" w:rsidP="00CC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F7D81">
        <w:rPr>
          <w:rFonts w:ascii="Times New Roman" w:eastAsia="Times New Roman" w:hAnsi="Times New Roman" w:cs="Times New Roman"/>
          <w:b/>
          <w:sz w:val="24"/>
          <w:szCs w:val="24"/>
        </w:rPr>
        <w:t>THE COMPANIES ACT, 2017</w:t>
      </w:r>
    </w:p>
    <w:p w:rsidR="00CC6B28" w:rsidRDefault="00CC6B28" w:rsidP="00CC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r w:rsidRPr="00194F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Foreign Companies Regulations, 201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CC6B28" w:rsidRPr="00985E2E" w:rsidRDefault="00CC6B28" w:rsidP="00CC6B2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E2E" w:rsidDel="002B79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85E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Section 443 and </w:t>
      </w:r>
      <w:r w:rsidRPr="00985E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Regulation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985E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]</w:t>
      </w:r>
    </w:p>
    <w:p w:rsidR="00CC6B28" w:rsidRDefault="00CC6B28" w:rsidP="00CC6B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6B28" w:rsidRPr="00985E2E" w:rsidRDefault="00CC6B28" w:rsidP="00CC6B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E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NOTICE BY A FOREIGN COMPANY ON CEASING TO HAVE ANY</w:t>
      </w:r>
    </w:p>
    <w:p w:rsidR="00CC6B28" w:rsidRPr="00985E2E" w:rsidRDefault="00CC6B28" w:rsidP="00CC6B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E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PLACE OF BUSINESS IN PAKISTAN </w:t>
      </w:r>
    </w:p>
    <w:p w:rsidR="00CC6B28" w:rsidRPr="00985E2E" w:rsidRDefault="00CC6B28" w:rsidP="00CC6B28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E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PART-I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9090"/>
      </w:tblGrid>
      <w:tr w:rsidR="00CC6B28" w:rsidRPr="00985E2E" w:rsidTr="006058AF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B28" w:rsidRPr="00985E2E" w:rsidRDefault="00CC6B28" w:rsidP="006058A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(Please complete in typescript or in bold block capitals.)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3312"/>
        <w:gridCol w:w="432"/>
        <w:gridCol w:w="432"/>
        <w:gridCol w:w="432"/>
        <w:gridCol w:w="432"/>
        <w:gridCol w:w="432"/>
        <w:gridCol w:w="432"/>
        <w:gridCol w:w="432"/>
      </w:tblGrid>
      <w:tr w:rsidR="00CC6B28" w:rsidRPr="00985E2E" w:rsidTr="006058AF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CUIN (Incorporation Number)</w:t>
            </w:r>
          </w:p>
        </w:tc>
        <w:tc>
          <w:tcPr>
            <w:tcW w:w="432" w:type="dxa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6B28" w:rsidRPr="00985E2E" w:rsidRDefault="00CC6B28" w:rsidP="00CC6B28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551"/>
        <w:gridCol w:w="3542"/>
        <w:gridCol w:w="5627"/>
      </w:tblGrid>
      <w:tr w:rsidR="00CC6B28" w:rsidRPr="00985E2E" w:rsidTr="006058AF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of the Foreign Company</w:t>
            </w:r>
          </w:p>
        </w:tc>
        <w:tc>
          <w:tcPr>
            <w:tcW w:w="5262" w:type="dxa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6B28" w:rsidRPr="00985E2E" w:rsidRDefault="00CC6B28" w:rsidP="00CC6B28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274"/>
        <w:gridCol w:w="720"/>
        <w:gridCol w:w="1350"/>
        <w:gridCol w:w="810"/>
        <w:gridCol w:w="900"/>
        <w:gridCol w:w="2364"/>
        <w:gridCol w:w="810"/>
      </w:tblGrid>
      <w:tr w:rsidR="00CC6B28" w:rsidRPr="00985E2E" w:rsidTr="006058AF">
        <w:trPr>
          <w:trHeight w:val="432"/>
        </w:trPr>
        <w:tc>
          <w:tcPr>
            <w:tcW w:w="516" w:type="dxa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274" w:type="dxa"/>
          </w:tcPr>
          <w:p w:rsidR="00CC6B28" w:rsidRPr="00985E2E" w:rsidRDefault="00CC6B28" w:rsidP="006058AF">
            <w:pPr>
              <w:spacing w:line="360" w:lineRule="auto"/>
              <w:ind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Fee Payment Details</w:t>
            </w:r>
          </w:p>
        </w:tc>
        <w:tc>
          <w:tcPr>
            <w:tcW w:w="720" w:type="dxa"/>
          </w:tcPr>
          <w:p w:rsidR="00CC6B28" w:rsidRPr="00985E2E" w:rsidRDefault="00CC6B28" w:rsidP="006058AF">
            <w:pPr>
              <w:spacing w:line="360" w:lineRule="auto"/>
              <w:ind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C6B28" w:rsidRPr="00985E2E" w:rsidRDefault="00CC6B28" w:rsidP="00605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Challan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Challan Amount (Rs.)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6B28" w:rsidRPr="00985E2E" w:rsidRDefault="00CC6B28" w:rsidP="00CC6B28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C6B28" w:rsidRPr="00985E2E" w:rsidRDefault="00CC6B28" w:rsidP="00CC6B28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C6B28" w:rsidRPr="00985E2E" w:rsidRDefault="00CC6B28" w:rsidP="00CC6B2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E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PART-II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9168"/>
      </w:tblGrid>
      <w:tr w:rsidR="00CC6B28" w:rsidRPr="00985E2E" w:rsidTr="006058AF">
        <w:tc>
          <w:tcPr>
            <w:tcW w:w="516" w:type="dxa"/>
            <w:tcBorders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above named company hereby gives you notice, in pursuance of section 443 of the Act, that it intends to cease to have the following place(s) of business in Pakistan</w:t>
            </w:r>
          </w:p>
        </w:tc>
      </w:tr>
    </w:tbl>
    <w:p w:rsidR="00CC6B28" w:rsidRPr="00985E2E" w:rsidRDefault="00CC6B28" w:rsidP="00CC6B28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454"/>
      </w:tblGrid>
      <w:tr w:rsidR="00CC6B28" w:rsidRPr="00985E2E" w:rsidTr="006058AF">
        <w:trPr>
          <w:trHeight w:val="459"/>
        </w:trPr>
        <w:tc>
          <w:tcPr>
            <w:tcW w:w="636" w:type="dxa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8454" w:type="dxa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Principal place of business / Liaison offices (s):</w:t>
            </w:r>
          </w:p>
        </w:tc>
      </w:tr>
    </w:tbl>
    <w:p w:rsidR="00CC6B28" w:rsidRPr="00985E2E" w:rsidRDefault="00CC6B28" w:rsidP="00CC6B28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2"/>
        <w:gridCol w:w="2393"/>
        <w:gridCol w:w="1745"/>
      </w:tblGrid>
      <w:tr w:rsidR="00CC6B28" w:rsidRPr="00985E2E" w:rsidTr="006058AF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Address of the Place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of the place (Principal/Liaison office or other place of business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cessation*</w:t>
            </w:r>
          </w:p>
        </w:tc>
      </w:tr>
      <w:tr w:rsidR="00CC6B28" w:rsidRPr="00985E2E" w:rsidTr="006058AF">
        <w:trPr>
          <w:trHeight w:val="19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6B28" w:rsidRPr="00985E2E" w:rsidTr="006058AF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6B28" w:rsidRPr="00985E2E" w:rsidRDefault="00CC6B28" w:rsidP="00CC6B28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C6B28" w:rsidRPr="00985E2E" w:rsidRDefault="00CC6B28" w:rsidP="00CC6B28">
      <w:pPr>
        <w:spacing w:line="360" w:lineRule="auto"/>
        <w:ind w:right="-990"/>
        <w:rPr>
          <w:rFonts w:ascii="Times New Roman" w:hAnsi="Times New Roman" w:cs="Times New Roman"/>
          <w:i/>
          <w:color w:val="000000" w:themeColor="text1"/>
        </w:rPr>
      </w:pPr>
      <w:r w:rsidRPr="00985E2E">
        <w:rPr>
          <w:rFonts w:ascii="Times New Roman" w:hAnsi="Times New Roman" w:cs="Times New Roman"/>
          <w:i/>
          <w:color w:val="000000" w:themeColor="text1"/>
        </w:rPr>
        <w:t xml:space="preserve">*(Notice </w:t>
      </w:r>
      <w:proofErr w:type="gramStart"/>
      <w:r w:rsidRPr="00985E2E">
        <w:rPr>
          <w:rFonts w:ascii="Times New Roman" w:hAnsi="Times New Roman" w:cs="Times New Roman"/>
          <w:i/>
          <w:color w:val="000000" w:themeColor="text1"/>
        </w:rPr>
        <w:t>is given</w:t>
      </w:r>
      <w:proofErr w:type="gramEnd"/>
      <w:r w:rsidRPr="00985E2E">
        <w:rPr>
          <w:rFonts w:ascii="Times New Roman" w:hAnsi="Times New Roman" w:cs="Times New Roman"/>
          <w:i/>
          <w:color w:val="000000" w:themeColor="text1"/>
        </w:rPr>
        <w:t xml:space="preserve"> at least 30 days before the company intends to cease to have its place of business in Pakistan)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3285"/>
        <w:gridCol w:w="5755"/>
      </w:tblGrid>
      <w:tr w:rsidR="00CC6B28" w:rsidRPr="00985E2E" w:rsidTr="006058AF">
        <w:tc>
          <w:tcPr>
            <w:tcW w:w="636" w:type="dxa"/>
            <w:tcBorders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ind w:lef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Advertisement made in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</w:tr>
    </w:tbl>
    <w:p w:rsidR="00CC6B28" w:rsidRPr="00985E2E" w:rsidRDefault="00CC6B28" w:rsidP="00CC6B28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C6B28" w:rsidRPr="00985E2E" w:rsidRDefault="00CC6B28" w:rsidP="00CC6B28">
      <w:pPr>
        <w:pStyle w:val="Default"/>
        <w:spacing w:line="360" w:lineRule="auto"/>
        <w:ind w:left="90" w:right="-720"/>
        <w:rPr>
          <w:rFonts w:ascii="Times New Roman" w:hAnsi="Times New Roman" w:cs="Times New Roman"/>
          <w:i/>
          <w:color w:val="000000" w:themeColor="text1"/>
          <w:lang w:val="en-ZW"/>
        </w:rPr>
      </w:pPr>
      <w:r w:rsidRPr="00985E2E">
        <w:rPr>
          <w:rFonts w:ascii="Times New Roman" w:hAnsi="Times New Roman" w:cs="Times New Roman"/>
          <w:i/>
          <w:color w:val="000000" w:themeColor="text1"/>
          <w:lang w:val="en-ZW"/>
        </w:rPr>
        <w:lastRenderedPageBreak/>
        <w:t>(At least in two daily newspapers circulating in the Province or Provinces in which such place or places of business are situate)</w:t>
      </w:r>
    </w:p>
    <w:p w:rsidR="00CC6B28" w:rsidRPr="00CA17A8" w:rsidRDefault="00CC6B28" w:rsidP="00CC6B28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735" w:type="dxa"/>
        <w:tblLook w:val="04A0" w:firstRow="1" w:lastRow="0" w:firstColumn="1" w:lastColumn="0" w:noHBand="0" w:noVBand="1"/>
      </w:tblPr>
      <w:tblGrid>
        <w:gridCol w:w="636"/>
        <w:gridCol w:w="4044"/>
        <w:gridCol w:w="543"/>
        <w:gridCol w:w="541"/>
        <w:gridCol w:w="413"/>
        <w:gridCol w:w="545"/>
        <w:gridCol w:w="540"/>
        <w:gridCol w:w="392"/>
        <w:gridCol w:w="541"/>
        <w:gridCol w:w="540"/>
        <w:gridCol w:w="540"/>
        <w:gridCol w:w="460"/>
      </w:tblGrid>
      <w:tr w:rsidR="00CC6B28" w:rsidRPr="00985E2E" w:rsidTr="006058A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yyyy</w:t>
            </w:r>
            <w:proofErr w:type="spellEnd"/>
          </w:p>
        </w:tc>
      </w:tr>
      <w:tr w:rsidR="00CC6B28" w:rsidRPr="00985E2E" w:rsidTr="006058A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advertisement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6B28" w:rsidRPr="00985E2E" w:rsidRDefault="00CC6B28" w:rsidP="00CC6B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CC6B28" w:rsidRPr="00985E2E" w:rsidRDefault="00CC6B28" w:rsidP="00CC6B2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E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PART-III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3697"/>
        <w:gridCol w:w="5472"/>
      </w:tblGrid>
      <w:tr w:rsidR="00CC6B28" w:rsidRPr="00985E2E" w:rsidTr="006058AF">
        <w:trPr>
          <w:trHeight w:val="422"/>
        </w:trPr>
        <w:tc>
          <w:tcPr>
            <w:tcW w:w="516" w:type="dxa"/>
            <w:tcBorders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Signature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6B28" w:rsidRPr="00985E2E" w:rsidRDefault="00CC6B28" w:rsidP="00CC6B28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3704"/>
        <w:gridCol w:w="5464"/>
      </w:tblGrid>
      <w:tr w:rsidR="00CC6B28" w:rsidRPr="00985E2E" w:rsidTr="006058AF">
        <w:trPr>
          <w:trHeight w:val="432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Name of </w:t>
            </w: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Authorized Officer/ Authorized Intermediary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6B28" w:rsidRPr="00985E2E" w:rsidRDefault="00CC6B28" w:rsidP="00CC6B28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5486"/>
      </w:tblGrid>
      <w:tr w:rsidR="00CC6B28" w:rsidRPr="00985E2E" w:rsidTr="006058AF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   Registration 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umber</w:t>
            </w:r>
            <w:r w:rsidRPr="009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of Authorized  Intermediary, if applicable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6B28" w:rsidRPr="00985E2E" w:rsidRDefault="00CC6B28" w:rsidP="00CC6B28">
      <w:pPr>
        <w:spacing w:after="0" w:line="36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40"/>
        <w:gridCol w:w="3697"/>
        <w:gridCol w:w="547"/>
        <w:gridCol w:w="461"/>
        <w:gridCol w:w="86"/>
        <w:gridCol w:w="418"/>
        <w:gridCol w:w="129"/>
        <w:gridCol w:w="547"/>
        <w:gridCol w:w="332"/>
        <w:gridCol w:w="215"/>
        <w:gridCol w:w="289"/>
        <w:gridCol w:w="258"/>
        <w:gridCol w:w="547"/>
        <w:gridCol w:w="547"/>
        <w:gridCol w:w="547"/>
        <w:gridCol w:w="117"/>
        <w:gridCol w:w="348"/>
      </w:tblGrid>
      <w:tr w:rsidR="00CC6B28" w:rsidRPr="00985E2E" w:rsidTr="006058AF">
        <w:trPr>
          <w:gridAfter w:val="1"/>
          <w:wAfter w:w="348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mm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6B28" w:rsidRPr="00985E2E" w:rsidRDefault="00CC6B28" w:rsidP="006058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proofErr w:type="spellStart"/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yyyy</w:t>
            </w:r>
            <w:proofErr w:type="spellEnd"/>
          </w:p>
        </w:tc>
      </w:tr>
      <w:tr w:rsidR="00CC6B28" w:rsidRPr="00985E2E" w:rsidTr="006058AF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8" w:rsidRPr="00985E2E" w:rsidRDefault="00CC6B28" w:rsidP="006058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6B28" w:rsidRPr="001C0337" w:rsidRDefault="00CC6B28" w:rsidP="00CC6B28">
      <w:pPr>
        <w:spacing w:before="240" w:after="0" w:line="360" w:lineRule="auto"/>
        <w:ind w:left="63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5E2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Enclosures:</w:t>
      </w:r>
    </w:p>
    <w:p w:rsidR="00CC6B28" w:rsidRPr="001C0337" w:rsidRDefault="00CC6B28" w:rsidP="00CC6B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337">
        <w:rPr>
          <w:rFonts w:ascii="Times New Roman" w:hAnsi="Times New Roman" w:cs="Times New Roman"/>
          <w:color w:val="000000" w:themeColor="text1"/>
          <w:sz w:val="24"/>
          <w:szCs w:val="24"/>
        </w:rPr>
        <w:t>Original paid bank challan evidencing payment of fee</w:t>
      </w:r>
    </w:p>
    <w:p w:rsidR="00AB25EE" w:rsidRDefault="00CC6B28" w:rsidP="00CC6B28">
      <w:r w:rsidRPr="001C0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Copy of advertisement as published in two newspapers (one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1C0337">
        <w:rPr>
          <w:rFonts w:ascii="Times New Roman" w:hAnsi="Times New Roman" w:cs="Times New Roman"/>
          <w:color w:val="000000" w:themeColor="text1"/>
          <w:sz w:val="24"/>
          <w:szCs w:val="24"/>
        </w:rPr>
        <w:t>rdu and one in English language).</w:t>
      </w:r>
    </w:p>
    <w:sectPr w:rsidR="00AB2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4370A"/>
    <w:multiLevelType w:val="hybridMultilevel"/>
    <w:tmpl w:val="7BCE0124"/>
    <w:lvl w:ilvl="0" w:tplc="C080657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DD"/>
    <w:rsid w:val="001840DD"/>
    <w:rsid w:val="006C1881"/>
    <w:rsid w:val="008444E0"/>
    <w:rsid w:val="00AB25EE"/>
    <w:rsid w:val="00C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D353D-80DA-4F63-A4F6-5D99E7E5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B28"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B28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6B28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B2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Pervaiz Iqbal</dc:creator>
  <cp:keywords/>
  <dc:description/>
  <cp:lastModifiedBy>Pervaiz Iqbal</cp:lastModifiedBy>
  <cp:revision>2</cp:revision>
  <dcterms:created xsi:type="dcterms:W3CDTF">2018-10-09T06:55:00Z</dcterms:created>
  <dcterms:modified xsi:type="dcterms:W3CDTF">2018-10-09T06:55:00Z</dcterms:modified>
</cp:coreProperties>
</file>