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spacing w:after="200" w:line="276" w:lineRule="auto"/>
        <w:jc w:val="right"/>
        <w:rPr>
          <w:rFonts w:ascii="Times New Roman" w:hAnsi="Times New Roman" w:cs="Times New Roman"/>
          <w:b/>
          <w:strike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[LLP-Form-V]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LIMITED LIABILITY PARTNERSHIP REGULATIONS, 2018</w:t>
      </w:r>
    </w:p>
    <w:p w:rsidR="00012F09" w:rsidRPr="00012F09" w:rsidRDefault="00012F09" w:rsidP="00012F0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[See Regulation 13]</w:t>
      </w:r>
    </w:p>
    <w:p w:rsidR="00012F09" w:rsidRPr="00012F09" w:rsidRDefault="00012F09" w:rsidP="00012F0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*NOTICE OF INDUCTION AND CESSATION OF PARTNERS AND DESIGNATED PARTNERS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012F09" w:rsidRPr="00012F09" w:rsidTr="00C03775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(Please complete in typescript or in bold block capitals.)</w:t>
            </w:r>
          </w:p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6"/>
        <w:gridCol w:w="3372"/>
        <w:gridCol w:w="432"/>
        <w:gridCol w:w="432"/>
        <w:gridCol w:w="432"/>
        <w:gridCol w:w="432"/>
        <w:gridCol w:w="432"/>
        <w:gridCol w:w="432"/>
        <w:gridCol w:w="432"/>
      </w:tblGrid>
      <w:tr w:rsidR="00012F09" w:rsidRPr="00012F09" w:rsidTr="00C03775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LLP (Incorporation Number)</w:t>
            </w: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12348" w:type="dxa"/>
        <w:tblLook w:val="04A0" w:firstRow="1" w:lastRow="0" w:firstColumn="1" w:lastColumn="0" w:noHBand="0" w:noVBand="1"/>
      </w:tblPr>
      <w:tblGrid>
        <w:gridCol w:w="516"/>
        <w:gridCol w:w="3372"/>
        <w:gridCol w:w="8460"/>
      </w:tblGrid>
      <w:tr w:rsidR="00012F09" w:rsidRPr="00012F09" w:rsidTr="00C03775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Name of the LLP</w:t>
            </w:r>
          </w:p>
        </w:tc>
        <w:tc>
          <w:tcPr>
            <w:tcW w:w="8460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12419" w:type="dxa"/>
        <w:tblLook w:val="04A0" w:firstRow="1" w:lastRow="0" w:firstColumn="1" w:lastColumn="0" w:noHBand="0" w:noVBand="1"/>
      </w:tblPr>
      <w:tblGrid>
        <w:gridCol w:w="523"/>
        <w:gridCol w:w="3248"/>
        <w:gridCol w:w="696"/>
        <w:gridCol w:w="1334"/>
        <w:gridCol w:w="2118"/>
        <w:gridCol w:w="696"/>
        <w:gridCol w:w="1825"/>
        <w:gridCol w:w="1979"/>
      </w:tblGrid>
      <w:tr w:rsidR="00012F09" w:rsidRPr="00012F09" w:rsidTr="00C03775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spacing w:after="200" w:line="276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1"/>
        <w:tblW w:w="12415" w:type="dxa"/>
        <w:tblLayout w:type="fixed"/>
        <w:tblLook w:val="01E0" w:firstRow="1" w:lastRow="1" w:firstColumn="1" w:lastColumn="1" w:noHBand="0" w:noVBand="0"/>
      </w:tblPr>
      <w:tblGrid>
        <w:gridCol w:w="895"/>
        <w:gridCol w:w="2250"/>
        <w:gridCol w:w="1350"/>
        <w:gridCol w:w="1350"/>
        <w:gridCol w:w="1260"/>
        <w:gridCol w:w="1440"/>
        <w:gridCol w:w="1890"/>
        <w:gridCol w:w="1980"/>
      </w:tblGrid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Name </w:t>
            </w: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NIC No or passport No. in case of Foreign National</w:t>
            </w: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Father’s / Husband’s Name</w:t>
            </w: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Residential address</w:t>
            </w: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Occupation</w:t>
            </w: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Nationality</w:t>
            </w: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Date of induction / cessation</w:t>
            </w:r>
          </w:p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Designation</w:t>
            </w:r>
          </w:p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(Partner/Designated partner</w:t>
            </w:r>
          </w:p>
        </w:tc>
      </w:tr>
      <w:tr w:rsidR="00012F09" w:rsidRPr="00012F09" w:rsidTr="00C03775">
        <w:trPr>
          <w:trHeight w:val="268"/>
        </w:trPr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(a)</w:t>
            </w: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(b)</w:t>
            </w: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(c)</w:t>
            </w: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(d)</w:t>
            </w: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(e)</w:t>
            </w: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(f)</w:t>
            </w:r>
          </w:p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(g)</w:t>
            </w:r>
          </w:p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Cs/>
                <w:sz w:val="24"/>
                <w:szCs w:val="24"/>
              </w:rPr>
              <w:t>(h)</w:t>
            </w:r>
          </w:p>
        </w:tc>
      </w:tr>
      <w:tr w:rsidR="00012F09" w:rsidRPr="00012F09" w:rsidTr="00C03775">
        <w:tc>
          <w:tcPr>
            <w:tcW w:w="12415" w:type="dxa"/>
            <w:gridSpan w:val="8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2.1 New induction:</w:t>
            </w:r>
          </w:p>
        </w:tc>
      </w:tr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12415" w:type="dxa"/>
            <w:gridSpan w:val="8"/>
          </w:tcPr>
          <w:p w:rsidR="00012F09" w:rsidRPr="00012F09" w:rsidRDefault="00012F09" w:rsidP="00012F09">
            <w:pPr>
              <w:spacing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2.2 Cessation:</w:t>
            </w:r>
          </w:p>
        </w:tc>
      </w:tr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12415" w:type="dxa"/>
            <w:gridSpan w:val="8"/>
          </w:tcPr>
          <w:p w:rsidR="00012F09" w:rsidRPr="00012F09" w:rsidRDefault="00012F09" w:rsidP="00012F09">
            <w:pPr>
              <w:spacing w:after="120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012F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2.3 Any change in particulars of partner(s) /designated partner:</w:t>
            </w:r>
          </w:p>
        </w:tc>
      </w:tr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895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09" w:rsidRPr="00012F09" w:rsidRDefault="00012F09" w:rsidP="00012F09">
            <w:pPr>
              <w:tabs>
                <w:tab w:val="left" w:pos="8460"/>
              </w:tabs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TableGrid1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443"/>
        <w:gridCol w:w="2605"/>
        <w:gridCol w:w="540"/>
        <w:gridCol w:w="3420"/>
        <w:gridCol w:w="2942"/>
      </w:tblGrid>
      <w:tr w:rsidR="00012F09" w:rsidRPr="00012F09" w:rsidTr="00C03775">
        <w:trPr>
          <w:trHeight w:val="864"/>
        </w:trPr>
        <w:tc>
          <w:tcPr>
            <w:tcW w:w="517" w:type="dxa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Name of  Designated Partner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9348" w:type="dxa"/>
        <w:tblLook w:val="04A0" w:firstRow="1" w:lastRow="0" w:firstColumn="1" w:lastColumn="0" w:noHBand="0" w:noVBand="1"/>
      </w:tblPr>
      <w:tblGrid>
        <w:gridCol w:w="636"/>
        <w:gridCol w:w="3372"/>
        <w:gridCol w:w="544"/>
        <w:gridCol w:w="542"/>
        <w:gridCol w:w="542"/>
        <w:gridCol w:w="545"/>
        <w:gridCol w:w="542"/>
        <w:gridCol w:w="541"/>
        <w:gridCol w:w="541"/>
        <w:gridCol w:w="541"/>
        <w:gridCol w:w="541"/>
        <w:gridCol w:w="461"/>
      </w:tblGrid>
      <w:tr w:rsidR="00012F09" w:rsidRPr="00012F09" w:rsidTr="00C03775">
        <w:trPr>
          <w:gridAfter w:val="10"/>
          <w:wAfter w:w="5340" w:type="dxa"/>
          <w:trHeight w:val="30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lang w:val="en-US"/>
        </w:rPr>
        <w:t>Enclosures:</w:t>
      </w:r>
    </w:p>
    <w:p w:rsidR="00012F09" w:rsidRPr="00012F09" w:rsidRDefault="00012F09" w:rsidP="00012F09">
      <w:pPr>
        <w:numPr>
          <w:ilvl w:val="0"/>
          <w:numId w:val="13"/>
        </w:num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Original copy of paid bank challan or any other evidence of payment of fee. (</w:t>
      </w:r>
      <w:proofErr w:type="gramStart"/>
      <w:r w:rsidRPr="00012F09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 case of physical filing only).</w:t>
      </w:r>
    </w:p>
    <w:p w:rsidR="00012F09" w:rsidRPr="00012F09" w:rsidRDefault="00012F09" w:rsidP="00012F09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Copy of resignation or any other documents regarding cessation of partner/designated partner.</w:t>
      </w:r>
    </w:p>
    <w:p w:rsidR="00012F09" w:rsidRPr="00012F09" w:rsidRDefault="00012F09" w:rsidP="00012F09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Copy of LLP agreement, if applicable.</w:t>
      </w:r>
    </w:p>
    <w:p w:rsidR="00012F09" w:rsidRPr="00012F09" w:rsidRDefault="00012F09" w:rsidP="00012F0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4395" w:rsidRDefault="00012F09" w:rsidP="00012F0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*   Consent of incoming partner/ designated partner sha</w:t>
      </w:r>
      <w:r w:rsidR="00474395">
        <w:rPr>
          <w:rFonts w:ascii="Times New Roman" w:hAnsi="Times New Roman" w:cs="Times New Roman"/>
          <w:sz w:val="24"/>
          <w:szCs w:val="24"/>
          <w:lang w:val="en-US"/>
        </w:rPr>
        <w:t>ll also be filed</w:t>
      </w:r>
    </w:p>
    <w:p w:rsidR="00474395" w:rsidRPr="00474395" w:rsidRDefault="00474395" w:rsidP="0047439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74395" w:rsidRPr="00474395" w:rsidSect="004743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474395"/>
    <w:rsid w:val="00662E0B"/>
    <w:rsid w:val="008E33FF"/>
    <w:rsid w:val="00A81FC1"/>
    <w:rsid w:val="00C7138C"/>
    <w:rsid w:val="00D60225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3695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2018-05-23T06:32:00Z</dcterms:modified>
</cp:coreProperties>
</file>