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2AE" w:rsidRDefault="003C22AE" w:rsidP="003C22AE">
      <w:pPr>
        <w:pStyle w:val="BodyText"/>
        <w:spacing w:before="4"/>
        <w:ind w:right="420"/>
        <w:jc w:val="right"/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b/>
          <w:bCs/>
          <w:sz w:val="24"/>
          <w:szCs w:val="24"/>
          <w:u w:val="single"/>
        </w:rPr>
        <w:t xml:space="preserve">LLP </w:t>
      </w:r>
      <w:r w:rsidRPr="00D533FC">
        <w:rPr>
          <w:b/>
          <w:bCs/>
          <w:sz w:val="24"/>
          <w:szCs w:val="24"/>
          <w:u w:val="single"/>
        </w:rPr>
        <w:t xml:space="preserve">FORM </w:t>
      </w:r>
      <w:r>
        <w:rPr>
          <w:b/>
          <w:bCs/>
          <w:sz w:val="24"/>
          <w:szCs w:val="24"/>
          <w:u w:val="single"/>
        </w:rPr>
        <w:t>X</w:t>
      </w:r>
    </w:p>
    <w:p w:rsidR="003C22AE" w:rsidRPr="00D533FC" w:rsidRDefault="003C22AE" w:rsidP="003C22AE">
      <w:pPr>
        <w:pStyle w:val="BodyText"/>
        <w:spacing w:before="4"/>
        <w:ind w:right="420"/>
        <w:jc w:val="right"/>
        <w:rPr>
          <w:b/>
          <w:bCs/>
          <w:sz w:val="24"/>
          <w:szCs w:val="24"/>
          <w:u w:val="single"/>
        </w:rPr>
      </w:pPr>
    </w:p>
    <w:p w:rsidR="003C22AE" w:rsidRPr="00D533FC" w:rsidRDefault="003C22AE" w:rsidP="003C22A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LIMITED LIABILITY PARTNERSHIP ACT</w:t>
      </w:r>
      <w:r w:rsidRPr="00D53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3C22AE" w:rsidRPr="00D533FC" w:rsidRDefault="003C22AE" w:rsidP="003C22A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22AE" w:rsidRPr="00D533FC" w:rsidRDefault="003C22AE" w:rsidP="003C22A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LIMITED LIABILITY PARTNERSHIP </w:t>
      </w:r>
      <w:r w:rsidRPr="00D53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REGULATIONS, 2018</w:t>
      </w:r>
    </w:p>
    <w:p w:rsidR="003C22AE" w:rsidRPr="002C1200" w:rsidRDefault="003C22AE" w:rsidP="003C22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[Section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D53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Regulation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proofErr w:type="gramStart"/>
      <w:r w:rsidRPr="00D53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53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)]</w:t>
      </w:r>
    </w:p>
    <w:p w:rsidR="003C22AE" w:rsidRPr="002C1200" w:rsidRDefault="003C22AE" w:rsidP="003C22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22AE" w:rsidRPr="002C1200" w:rsidRDefault="003C22AE" w:rsidP="003C22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200">
        <w:rPr>
          <w:rFonts w:ascii="Times New Roman" w:hAnsi="Times New Roman" w:cs="Times New Roman"/>
          <w:b/>
          <w:sz w:val="24"/>
          <w:szCs w:val="24"/>
          <w:u w:val="single"/>
        </w:rPr>
        <w:t xml:space="preserve">DECLARATION BY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PARTNER</w:t>
      </w:r>
      <w:r w:rsidRPr="002C1200">
        <w:rPr>
          <w:rFonts w:ascii="Times New Roman" w:hAnsi="Times New Roman" w:cs="Times New Roman"/>
          <w:b/>
          <w:sz w:val="24"/>
          <w:szCs w:val="24"/>
          <w:u w:val="single"/>
        </w:rPr>
        <w:t xml:space="preserve"> ABOUT ULTIMATE BENEFICIAL OWNERS</w:t>
      </w:r>
    </w:p>
    <w:p w:rsidR="003C22AE" w:rsidRPr="002C1200" w:rsidRDefault="003C22AE" w:rsidP="003C22AE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200">
        <w:rPr>
          <w:rFonts w:ascii="Times New Roman" w:hAnsi="Times New Roman" w:cs="Times New Roman"/>
          <w:sz w:val="24"/>
          <w:szCs w:val="24"/>
        </w:rPr>
        <w:t xml:space="preserve">(To be submitted to the </w:t>
      </w:r>
      <w:r>
        <w:rPr>
          <w:rFonts w:ascii="Times New Roman" w:hAnsi="Times New Roman" w:cs="Times New Roman"/>
          <w:sz w:val="24"/>
          <w:szCs w:val="24"/>
        </w:rPr>
        <w:t>LLP</w:t>
      </w:r>
      <w:r w:rsidRPr="002C1200">
        <w:rPr>
          <w:rFonts w:ascii="Times New Roman" w:hAnsi="Times New Roman" w:cs="Times New Roman"/>
          <w:sz w:val="24"/>
          <w:szCs w:val="24"/>
        </w:rPr>
        <w:t xml:space="preserve"> by every </w:t>
      </w:r>
      <w:r>
        <w:rPr>
          <w:rFonts w:ascii="Times New Roman" w:hAnsi="Times New Roman" w:cs="Times New Roman"/>
          <w:sz w:val="24"/>
          <w:szCs w:val="24"/>
        </w:rPr>
        <w:t>partner</w:t>
      </w:r>
      <w:r w:rsidRPr="002C1200"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sz w:val="24"/>
          <w:szCs w:val="24"/>
        </w:rPr>
        <w:t xml:space="preserve">specified </w:t>
      </w:r>
      <w:r w:rsidRPr="002C1200">
        <w:rPr>
          <w:rFonts w:ascii="Times New Roman" w:hAnsi="Times New Roman" w:cs="Times New Roman"/>
          <w:sz w:val="24"/>
          <w:szCs w:val="24"/>
        </w:rPr>
        <w:t>under regulation 1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2C1200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2C1200">
        <w:rPr>
          <w:rFonts w:ascii="Times New Roman" w:hAnsi="Times New Roman" w:cs="Times New Roman"/>
          <w:sz w:val="24"/>
          <w:szCs w:val="24"/>
        </w:rPr>
        <w:t>1))</w:t>
      </w:r>
    </w:p>
    <w:p w:rsidR="003C22AE" w:rsidRPr="002C1200" w:rsidRDefault="003C22AE" w:rsidP="003C22AE">
      <w:pPr>
        <w:rPr>
          <w:rFonts w:ascii="Times New Roman" w:hAnsi="Times New Roman" w:cs="Times New Roman"/>
          <w:sz w:val="24"/>
          <w:szCs w:val="24"/>
        </w:rPr>
      </w:pPr>
    </w:p>
    <w:p w:rsidR="003C22AE" w:rsidRPr="002C1200" w:rsidRDefault="003C22AE" w:rsidP="003C22AE">
      <w:pPr>
        <w:rPr>
          <w:rFonts w:ascii="Times New Roman" w:hAnsi="Times New Roman" w:cs="Times New Roman"/>
          <w:sz w:val="24"/>
          <w:szCs w:val="24"/>
        </w:rPr>
      </w:pPr>
      <w:r w:rsidRPr="002C1200">
        <w:rPr>
          <w:rFonts w:ascii="Times New Roman" w:hAnsi="Times New Roman" w:cs="Times New Roman"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sz w:val="24"/>
          <w:szCs w:val="24"/>
        </w:rPr>
        <w:t>LLP</w:t>
      </w:r>
      <w:r w:rsidRPr="002C1200">
        <w:rPr>
          <w:rFonts w:ascii="Times New Roman" w:hAnsi="Times New Roman" w:cs="Times New Roman"/>
          <w:sz w:val="24"/>
          <w:szCs w:val="24"/>
        </w:rPr>
        <w:tab/>
        <w:t xml:space="preserve">_____________________________ </w:t>
      </w:r>
    </w:p>
    <w:p w:rsidR="003C22AE" w:rsidRPr="002C1200" w:rsidRDefault="003C22AE" w:rsidP="003C2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Registration No. </w:t>
      </w:r>
      <w:r w:rsidRPr="002C120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C22AE" w:rsidRPr="002C1200" w:rsidRDefault="003C22AE" w:rsidP="003C22AE">
      <w:pPr>
        <w:rPr>
          <w:rFonts w:ascii="Times New Roman" w:hAnsi="Times New Roman" w:cs="Times New Roman"/>
          <w:sz w:val="24"/>
          <w:szCs w:val="24"/>
        </w:rPr>
      </w:pPr>
      <w:r w:rsidRPr="002C1200">
        <w:rPr>
          <w:rFonts w:ascii="Times New Roman" w:hAnsi="Times New Roman" w:cs="Times New Roman"/>
          <w:sz w:val="24"/>
          <w:szCs w:val="24"/>
        </w:rPr>
        <w:t>Presented by</w:t>
      </w:r>
      <w:r w:rsidRPr="002C1200">
        <w:rPr>
          <w:rFonts w:ascii="Times New Roman" w:hAnsi="Times New Roman" w:cs="Times New Roman"/>
          <w:sz w:val="24"/>
          <w:szCs w:val="24"/>
        </w:rPr>
        <w:tab/>
      </w:r>
      <w:r w:rsidRPr="002C1200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3C22AE" w:rsidRDefault="003C22AE" w:rsidP="003C22AE">
      <w:pPr>
        <w:rPr>
          <w:rFonts w:ascii="Times New Roman" w:hAnsi="Times New Roman" w:cs="Times New Roman"/>
          <w:sz w:val="24"/>
          <w:szCs w:val="24"/>
        </w:rPr>
      </w:pPr>
    </w:p>
    <w:p w:rsidR="003C22AE" w:rsidRPr="00590B84" w:rsidRDefault="003C22AE" w:rsidP="003C22AE">
      <w:pPr>
        <w:rPr>
          <w:rFonts w:ascii="Times New Roman" w:hAnsi="Times New Roman" w:cs="Times New Roman"/>
          <w:sz w:val="24"/>
          <w:szCs w:val="24"/>
        </w:rPr>
      </w:pPr>
      <w:r w:rsidRPr="00590B84">
        <w:rPr>
          <w:rFonts w:ascii="Times New Roman" w:hAnsi="Times New Roman" w:cs="Times New Roman"/>
          <w:sz w:val="24"/>
          <w:szCs w:val="24"/>
        </w:rPr>
        <w:t xml:space="preserve">I ____________________ </w:t>
      </w:r>
      <w:r>
        <w:rPr>
          <w:rFonts w:ascii="Times New Roman" w:hAnsi="Times New Roman" w:cs="Times New Roman"/>
          <w:sz w:val="24"/>
          <w:szCs w:val="24"/>
        </w:rPr>
        <w:t xml:space="preserve">do solemnly declare as follows; </w:t>
      </w:r>
    </w:p>
    <w:p w:rsidR="003C22AE" w:rsidRDefault="003C22AE" w:rsidP="003C2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2AE" w:rsidRPr="002C1200" w:rsidRDefault="003C22AE" w:rsidP="003C22AE">
      <w:pPr>
        <w:jc w:val="both"/>
        <w:rPr>
          <w:rFonts w:ascii="Times New Roman" w:hAnsi="Times New Roman" w:cs="Times New Roman"/>
          <w:sz w:val="24"/>
          <w:szCs w:val="24"/>
        </w:rPr>
      </w:pPr>
      <w:r w:rsidRPr="002C1200">
        <w:rPr>
          <w:rFonts w:ascii="Times New Roman" w:hAnsi="Times New Roman" w:cs="Times New Roman"/>
          <w:sz w:val="24"/>
          <w:szCs w:val="24"/>
        </w:rPr>
        <w:t>1.</w:t>
      </w:r>
      <w:r w:rsidRPr="002C1200">
        <w:rPr>
          <w:rFonts w:ascii="Times New Roman" w:hAnsi="Times New Roman" w:cs="Times New Roman"/>
          <w:sz w:val="24"/>
          <w:szCs w:val="24"/>
        </w:rPr>
        <w:tab/>
        <w:t>I ____________________</w:t>
      </w:r>
      <w:r w:rsidRPr="00CF0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having CNIC/Passport No.*_______________________</w:t>
      </w:r>
      <w:r w:rsidRPr="002C1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C1200">
        <w:rPr>
          <w:rFonts w:ascii="Times New Roman" w:hAnsi="Times New Roman" w:cs="Times New Roman"/>
          <w:sz w:val="24"/>
          <w:szCs w:val="24"/>
        </w:rPr>
        <w:t>having address at _________________ am a person</w:t>
      </w:r>
      <w:r>
        <w:rPr>
          <w:rFonts w:ascii="Times New Roman" w:hAnsi="Times New Roman" w:cs="Times New Roman"/>
          <w:sz w:val="24"/>
          <w:szCs w:val="24"/>
        </w:rPr>
        <w:t xml:space="preserve"> whose name is entered in the register of partners of </w:t>
      </w:r>
      <w:r w:rsidRPr="00A00E43">
        <w:rPr>
          <w:rFonts w:ascii="Times New Roman" w:hAnsi="Times New Roman" w:cs="Times New Roman"/>
          <w:sz w:val="24"/>
          <w:szCs w:val="24"/>
        </w:rPr>
        <w:t>__________________ (state the name of the LLP) with _________________ (state the</w:t>
      </w:r>
      <w:r w:rsidRPr="002C1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percentage) </w:t>
      </w:r>
      <w:r w:rsidRPr="002C1200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rights to share in the profits and losses of LLP</w:t>
      </w:r>
      <w:r w:rsidRPr="002C1200">
        <w:rPr>
          <w:rFonts w:ascii="Times New Roman" w:hAnsi="Times New Roman" w:cs="Times New Roman"/>
          <w:sz w:val="24"/>
          <w:szCs w:val="24"/>
        </w:rPr>
        <w:t>.</w:t>
      </w:r>
    </w:p>
    <w:p w:rsidR="003C22AE" w:rsidRPr="002C1200" w:rsidRDefault="003C22AE" w:rsidP="003C2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2AE" w:rsidRPr="002C1200" w:rsidRDefault="003C22AE" w:rsidP="003C22AE">
      <w:pPr>
        <w:jc w:val="both"/>
        <w:rPr>
          <w:rFonts w:ascii="Times New Roman" w:hAnsi="Times New Roman" w:cs="Times New Roman"/>
          <w:sz w:val="24"/>
          <w:szCs w:val="24"/>
        </w:rPr>
      </w:pPr>
      <w:r w:rsidRPr="002C1200">
        <w:rPr>
          <w:rFonts w:ascii="Times New Roman" w:hAnsi="Times New Roman" w:cs="Times New Roman"/>
          <w:sz w:val="24"/>
          <w:szCs w:val="24"/>
        </w:rPr>
        <w:t>2.</w:t>
      </w:r>
      <w:r w:rsidRPr="002C1200">
        <w:rPr>
          <w:rFonts w:ascii="Times New Roman" w:hAnsi="Times New Roman" w:cs="Times New Roman"/>
          <w:sz w:val="24"/>
          <w:szCs w:val="24"/>
        </w:rPr>
        <w:tab/>
        <w:t xml:space="preserve">I became the </w:t>
      </w:r>
      <w:r>
        <w:rPr>
          <w:rFonts w:ascii="Times New Roman" w:hAnsi="Times New Roman" w:cs="Times New Roman"/>
          <w:sz w:val="24"/>
          <w:szCs w:val="24"/>
        </w:rPr>
        <w:t>partner</w:t>
      </w:r>
      <w:r w:rsidRPr="002C1200">
        <w:rPr>
          <w:rFonts w:ascii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sz w:val="24"/>
          <w:szCs w:val="24"/>
        </w:rPr>
        <w:t>LLP</w:t>
      </w:r>
      <w:r w:rsidRPr="002C1200">
        <w:rPr>
          <w:rFonts w:ascii="Times New Roman" w:hAnsi="Times New Roman" w:cs="Times New Roman"/>
          <w:sz w:val="24"/>
          <w:szCs w:val="24"/>
        </w:rPr>
        <w:t xml:space="preserve"> on the following date(s) and continue </w:t>
      </w:r>
      <w:r>
        <w:rPr>
          <w:rFonts w:ascii="Times New Roman" w:hAnsi="Times New Roman" w:cs="Times New Roman"/>
          <w:sz w:val="24"/>
          <w:szCs w:val="24"/>
        </w:rPr>
        <w:t xml:space="preserve">as such </w:t>
      </w:r>
      <w:r w:rsidRPr="002C1200">
        <w:rPr>
          <w:rFonts w:ascii="Times New Roman" w:hAnsi="Times New Roman" w:cs="Times New Roman"/>
          <w:sz w:val="24"/>
          <w:szCs w:val="24"/>
        </w:rPr>
        <w:t>at the date of this declaration:</w:t>
      </w:r>
    </w:p>
    <w:p w:rsidR="003C22AE" w:rsidRPr="002C1200" w:rsidRDefault="003C22AE" w:rsidP="003C22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397"/>
      </w:tblGrid>
      <w:tr w:rsidR="003C22AE" w:rsidRPr="005E1F4F" w:rsidTr="00A05F81">
        <w:tc>
          <w:tcPr>
            <w:tcW w:w="4675" w:type="dxa"/>
          </w:tcPr>
          <w:p w:rsidR="003C22AE" w:rsidRPr="002C1200" w:rsidRDefault="003C22AE" w:rsidP="00A0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C22AE" w:rsidRPr="002C1200" w:rsidRDefault="003C22AE" w:rsidP="00A0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and monetary value of contribution in the LLP as per LLP Agreement</w:t>
            </w:r>
          </w:p>
          <w:p w:rsidR="003C22AE" w:rsidRPr="002C1200" w:rsidRDefault="003C22AE" w:rsidP="00A05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C22AE" w:rsidRPr="002C1200" w:rsidRDefault="003C22AE" w:rsidP="00A05F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2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3C22AE" w:rsidRPr="002C1200" w:rsidRDefault="003C22AE" w:rsidP="00A05F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200">
              <w:rPr>
                <w:rFonts w:ascii="Times New Roman" w:hAnsi="Times New Roman" w:cs="Times New Roman"/>
                <w:sz w:val="24"/>
                <w:szCs w:val="24"/>
              </w:rPr>
              <w:t xml:space="preserve">Date of becoming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partner</w:t>
            </w:r>
            <w:r w:rsidRPr="002C1200"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LLP</w:t>
            </w:r>
          </w:p>
        </w:tc>
      </w:tr>
    </w:tbl>
    <w:p w:rsidR="003C22AE" w:rsidRDefault="003C22AE" w:rsidP="003C22AE">
      <w:pPr>
        <w:rPr>
          <w:rFonts w:ascii="Times New Roman" w:hAnsi="Times New Roman" w:cs="Times New Roman"/>
          <w:sz w:val="24"/>
          <w:szCs w:val="24"/>
        </w:rPr>
      </w:pPr>
    </w:p>
    <w:p w:rsidR="003C22AE" w:rsidRPr="002C1200" w:rsidRDefault="003C22AE" w:rsidP="003C22AE">
      <w:pPr>
        <w:rPr>
          <w:rFonts w:ascii="Times New Roman" w:hAnsi="Times New Roman" w:cs="Times New Roman"/>
          <w:sz w:val="24"/>
          <w:szCs w:val="24"/>
        </w:rPr>
      </w:pPr>
      <w:r w:rsidRPr="002C1200">
        <w:rPr>
          <w:rFonts w:ascii="Times New Roman" w:hAnsi="Times New Roman" w:cs="Times New Roman"/>
          <w:sz w:val="24"/>
          <w:szCs w:val="24"/>
        </w:rPr>
        <w:t>3.</w:t>
      </w:r>
      <w:r w:rsidRPr="002C1200">
        <w:rPr>
          <w:rFonts w:ascii="Times New Roman" w:hAnsi="Times New Roman" w:cs="Times New Roman"/>
          <w:sz w:val="24"/>
          <w:szCs w:val="24"/>
        </w:rPr>
        <w:tab/>
        <w:t xml:space="preserve">I </w:t>
      </w:r>
      <w:r w:rsidRPr="00B40FA2">
        <w:rPr>
          <w:rFonts w:ascii="Times New Roman" w:hAnsi="Times New Roman" w:cs="Times New Roman"/>
          <w:sz w:val="24"/>
          <w:szCs w:val="24"/>
        </w:rPr>
        <w:t xml:space="preserve">(myself hold/do not hold) [__] %percentage </w:t>
      </w:r>
      <w:r>
        <w:rPr>
          <w:rFonts w:ascii="Times New Roman" w:hAnsi="Times New Roman" w:cs="Times New Roman"/>
          <w:sz w:val="24"/>
          <w:szCs w:val="24"/>
        </w:rPr>
        <w:t xml:space="preserve">share </w:t>
      </w:r>
      <w:r w:rsidRPr="00B40FA2">
        <w:rPr>
          <w:rFonts w:ascii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hAnsi="Times New Roman" w:cs="Times New Roman"/>
          <w:sz w:val="24"/>
          <w:szCs w:val="24"/>
        </w:rPr>
        <w:t xml:space="preserve">net profits and losses of </w:t>
      </w:r>
      <w:r w:rsidRPr="002C120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LLP</w:t>
      </w:r>
      <w:r w:rsidRPr="002C1200">
        <w:rPr>
          <w:rFonts w:ascii="Times New Roman" w:hAnsi="Times New Roman" w:cs="Times New Roman"/>
          <w:sz w:val="24"/>
          <w:szCs w:val="24"/>
        </w:rPr>
        <w:t>.</w:t>
      </w:r>
    </w:p>
    <w:p w:rsidR="003C22AE" w:rsidRDefault="003C22AE" w:rsidP="003C22AE">
      <w:pPr>
        <w:rPr>
          <w:rFonts w:ascii="Times New Roman" w:hAnsi="Times New Roman" w:cs="Times New Roman"/>
          <w:sz w:val="24"/>
          <w:szCs w:val="24"/>
        </w:rPr>
      </w:pPr>
    </w:p>
    <w:p w:rsidR="003C22AE" w:rsidRPr="002C1200" w:rsidRDefault="003C22AE" w:rsidP="003C22AE">
      <w:pPr>
        <w:jc w:val="both"/>
        <w:rPr>
          <w:rFonts w:ascii="Times New Roman" w:hAnsi="Times New Roman" w:cs="Times New Roman"/>
          <w:sz w:val="24"/>
          <w:szCs w:val="24"/>
        </w:rPr>
      </w:pPr>
      <w:r w:rsidRPr="002C1200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2C1200">
        <w:rPr>
          <w:rFonts w:ascii="Times New Roman" w:hAnsi="Times New Roman" w:cs="Times New Roman"/>
          <w:sz w:val="24"/>
          <w:szCs w:val="24"/>
        </w:rPr>
        <w:tab/>
        <w:t>The particulars of the ultimate beneficial owner</w:t>
      </w:r>
      <w:r>
        <w:rPr>
          <w:rFonts w:ascii="Times New Roman" w:hAnsi="Times New Roman" w:cs="Times New Roman"/>
          <w:sz w:val="24"/>
          <w:szCs w:val="24"/>
        </w:rPr>
        <w:t>(s)</w:t>
      </w:r>
      <w:r w:rsidRPr="002C1200">
        <w:rPr>
          <w:rFonts w:ascii="Times New Roman" w:hAnsi="Times New Roman" w:cs="Times New Roman"/>
          <w:sz w:val="24"/>
          <w:szCs w:val="24"/>
        </w:rPr>
        <w:t>, as defined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2C1200">
        <w:rPr>
          <w:rFonts w:ascii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sz w:val="24"/>
          <w:szCs w:val="24"/>
        </w:rPr>
        <w:t xml:space="preserve">Limited Liability Partnership </w:t>
      </w:r>
      <w:r w:rsidRPr="002C1200">
        <w:rPr>
          <w:rFonts w:ascii="Times New Roman" w:hAnsi="Times New Roman" w:cs="Times New Roman"/>
          <w:sz w:val="24"/>
          <w:szCs w:val="24"/>
        </w:rPr>
        <w:t xml:space="preserve">Regulations 2018, in respect of the aforesaid </w:t>
      </w:r>
      <w:r>
        <w:rPr>
          <w:rFonts w:ascii="Times New Roman" w:hAnsi="Times New Roman" w:cs="Times New Roman"/>
          <w:sz w:val="24"/>
          <w:szCs w:val="24"/>
        </w:rPr>
        <w:t>rights or interests in LLP</w:t>
      </w:r>
      <w:r w:rsidRPr="002C1200">
        <w:rPr>
          <w:rFonts w:ascii="Times New Roman" w:hAnsi="Times New Roman" w:cs="Times New Roman"/>
          <w:sz w:val="24"/>
          <w:szCs w:val="24"/>
        </w:rPr>
        <w:t>, is/are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2C120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22AE" w:rsidRPr="002C1200" w:rsidRDefault="003C22AE" w:rsidP="003C22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7726"/>
        <w:gridCol w:w="1025"/>
      </w:tblGrid>
      <w:tr w:rsidR="003C22AE" w:rsidRPr="005E1F4F" w:rsidTr="00A05F81">
        <w:tc>
          <w:tcPr>
            <w:tcW w:w="7834" w:type="dxa"/>
          </w:tcPr>
          <w:p w:rsidR="003C22AE" w:rsidRPr="0032674F" w:rsidRDefault="003C22AE" w:rsidP="003C22A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5"/>
              <w:ind w:left="337" w:hanging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32674F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251" w:type="dxa"/>
          </w:tcPr>
          <w:p w:rsidR="003C22AE" w:rsidRPr="002C1200" w:rsidRDefault="003C22AE" w:rsidP="00A05F81">
            <w:pPr>
              <w:widowControl w:val="0"/>
              <w:autoSpaceDE w:val="0"/>
              <w:autoSpaceDN w:val="0"/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AE" w:rsidRPr="005E1F4F" w:rsidTr="00A05F81">
        <w:tc>
          <w:tcPr>
            <w:tcW w:w="7834" w:type="dxa"/>
          </w:tcPr>
          <w:p w:rsidR="003C22AE" w:rsidRPr="002C1200" w:rsidRDefault="003C22AE" w:rsidP="003C22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75"/>
              <w:ind w:left="33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Father’s Name/Spouse’s Name</w:t>
            </w:r>
          </w:p>
        </w:tc>
        <w:tc>
          <w:tcPr>
            <w:tcW w:w="1251" w:type="dxa"/>
          </w:tcPr>
          <w:p w:rsidR="003C22AE" w:rsidRPr="002C1200" w:rsidRDefault="003C22AE" w:rsidP="00A05F81">
            <w:pPr>
              <w:widowControl w:val="0"/>
              <w:autoSpaceDE w:val="0"/>
              <w:autoSpaceDN w:val="0"/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AE" w:rsidRPr="005E1F4F" w:rsidTr="00A05F81">
        <w:tc>
          <w:tcPr>
            <w:tcW w:w="7834" w:type="dxa"/>
          </w:tcPr>
          <w:p w:rsidR="003C22AE" w:rsidRPr="002C1200" w:rsidRDefault="003C22AE" w:rsidP="003C22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75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200">
              <w:rPr>
                <w:rFonts w:ascii="Times New Roman" w:hAnsi="Times New Roman" w:cs="Times New Roman"/>
                <w:sz w:val="24"/>
                <w:szCs w:val="24"/>
              </w:rPr>
              <w:t>CNIC/NICOP/Passport 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alongwith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date of issue (copy attached)</w:t>
            </w:r>
          </w:p>
        </w:tc>
        <w:tc>
          <w:tcPr>
            <w:tcW w:w="1251" w:type="dxa"/>
          </w:tcPr>
          <w:p w:rsidR="003C22AE" w:rsidRPr="002C1200" w:rsidRDefault="003C22AE" w:rsidP="00A05F81">
            <w:pPr>
              <w:widowControl w:val="0"/>
              <w:autoSpaceDE w:val="0"/>
              <w:autoSpaceDN w:val="0"/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AE" w:rsidRPr="005E1F4F" w:rsidTr="00A05F81">
        <w:tc>
          <w:tcPr>
            <w:tcW w:w="7834" w:type="dxa"/>
          </w:tcPr>
          <w:p w:rsidR="003C22AE" w:rsidRPr="002C1200" w:rsidRDefault="003C22AE" w:rsidP="003C22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75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200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1251" w:type="dxa"/>
          </w:tcPr>
          <w:p w:rsidR="003C22AE" w:rsidRPr="002C1200" w:rsidRDefault="003C22AE" w:rsidP="00A05F81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AE" w:rsidRPr="005E1F4F" w:rsidTr="00A05F81">
        <w:tc>
          <w:tcPr>
            <w:tcW w:w="7834" w:type="dxa"/>
          </w:tcPr>
          <w:p w:rsidR="003C22AE" w:rsidRPr="002C1200" w:rsidRDefault="003C22AE" w:rsidP="003C22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75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200">
              <w:rPr>
                <w:rFonts w:ascii="Times New Roman" w:hAnsi="Times New Roman" w:cs="Times New Roman"/>
                <w:sz w:val="24"/>
                <w:szCs w:val="24"/>
              </w:rPr>
              <w:t>Country of origin (in case of foreign national or dual national)</w:t>
            </w:r>
          </w:p>
        </w:tc>
        <w:tc>
          <w:tcPr>
            <w:tcW w:w="1251" w:type="dxa"/>
          </w:tcPr>
          <w:p w:rsidR="003C22AE" w:rsidRPr="002C1200" w:rsidRDefault="003C22AE" w:rsidP="00A05F81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AE" w:rsidRPr="005E1F4F" w:rsidTr="00A05F81">
        <w:tc>
          <w:tcPr>
            <w:tcW w:w="7834" w:type="dxa"/>
          </w:tcPr>
          <w:p w:rsidR="003C22AE" w:rsidRPr="002C1200" w:rsidRDefault="003C22AE" w:rsidP="003C22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75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200">
              <w:rPr>
                <w:rFonts w:ascii="Times New Roman" w:hAnsi="Times New Roman" w:cs="Times New Roman"/>
                <w:sz w:val="24"/>
                <w:szCs w:val="24"/>
              </w:rPr>
              <w:t>Usual residential address</w:t>
            </w:r>
          </w:p>
        </w:tc>
        <w:tc>
          <w:tcPr>
            <w:tcW w:w="1251" w:type="dxa"/>
          </w:tcPr>
          <w:p w:rsidR="003C22AE" w:rsidRPr="002C1200" w:rsidRDefault="003C22AE" w:rsidP="00A05F81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AE" w:rsidRPr="005E1F4F" w:rsidTr="00A05F81">
        <w:tc>
          <w:tcPr>
            <w:tcW w:w="7834" w:type="dxa"/>
          </w:tcPr>
          <w:p w:rsidR="003C22AE" w:rsidRPr="002C1200" w:rsidRDefault="003C22AE" w:rsidP="003C22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75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200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1251" w:type="dxa"/>
          </w:tcPr>
          <w:p w:rsidR="003C22AE" w:rsidRPr="002C1200" w:rsidRDefault="003C22AE" w:rsidP="00A05F81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AE" w:rsidRPr="005E1F4F" w:rsidTr="00A05F81">
        <w:tc>
          <w:tcPr>
            <w:tcW w:w="7834" w:type="dxa"/>
          </w:tcPr>
          <w:p w:rsidR="003C22AE" w:rsidRPr="002C1200" w:rsidRDefault="003C22AE" w:rsidP="003C22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75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200">
              <w:rPr>
                <w:rFonts w:ascii="Times New Roman" w:hAnsi="Times New Roman" w:cs="Times New Roman"/>
                <w:sz w:val="24"/>
                <w:szCs w:val="24"/>
              </w:rPr>
              <w:t>Date on which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rights or</w:t>
            </w:r>
            <w:r w:rsidRPr="002C1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controlling </w:t>
            </w:r>
            <w:r w:rsidRPr="002C1200">
              <w:rPr>
                <w:rFonts w:ascii="Times New Roman" w:hAnsi="Times New Roman" w:cs="Times New Roman"/>
                <w:sz w:val="24"/>
                <w:szCs w:val="24"/>
              </w:rPr>
              <w:t xml:space="preserve">interest acquired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LLP</w:t>
            </w:r>
          </w:p>
        </w:tc>
        <w:tc>
          <w:tcPr>
            <w:tcW w:w="1251" w:type="dxa"/>
          </w:tcPr>
          <w:p w:rsidR="003C22AE" w:rsidRPr="002C1200" w:rsidRDefault="003C22AE" w:rsidP="00A05F81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AE" w:rsidRPr="005E1F4F" w:rsidTr="00A05F81">
        <w:tc>
          <w:tcPr>
            <w:tcW w:w="7834" w:type="dxa"/>
          </w:tcPr>
          <w:p w:rsidR="003C22AE" w:rsidRPr="005E1F4F" w:rsidRDefault="003C22AE" w:rsidP="003C22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75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DF7">
              <w:rPr>
                <w:rFonts w:ascii="Times New Roman" w:hAnsi="Times New Roman" w:cs="Times New Roman"/>
                <w:sz w:val="24"/>
                <w:szCs w:val="24"/>
              </w:rPr>
              <w:t xml:space="preserve">Date on which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rights or controlling </w:t>
            </w:r>
            <w:r w:rsidRPr="002B3DF7">
              <w:rPr>
                <w:rFonts w:ascii="Times New Roman" w:hAnsi="Times New Roman" w:cs="Times New Roman"/>
                <w:sz w:val="24"/>
                <w:szCs w:val="24"/>
              </w:rPr>
              <w:t xml:space="preserve">interest acquired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LLP</w:t>
            </w:r>
            <w:r w:rsidRPr="002B3DF7">
              <w:rPr>
                <w:rFonts w:ascii="Times New Roman" w:hAnsi="Times New Roman" w:cs="Times New Roman"/>
                <w:sz w:val="24"/>
                <w:szCs w:val="24"/>
              </w:rPr>
              <w:t xml:space="preserve"> from former ultimate beneficial owner</w:t>
            </w:r>
          </w:p>
        </w:tc>
        <w:tc>
          <w:tcPr>
            <w:tcW w:w="1251" w:type="dxa"/>
          </w:tcPr>
          <w:p w:rsidR="003C22AE" w:rsidRPr="005E1F4F" w:rsidRDefault="003C22AE" w:rsidP="00A05F81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AE" w:rsidRPr="005E1F4F" w:rsidTr="00A05F81">
        <w:trPr>
          <w:trHeight w:val="4292"/>
        </w:trPr>
        <w:tc>
          <w:tcPr>
            <w:tcW w:w="9085" w:type="dxa"/>
            <w:gridSpan w:val="2"/>
          </w:tcPr>
          <w:p w:rsidR="003C22AE" w:rsidRDefault="003C22AE" w:rsidP="003C22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75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of i</w:t>
            </w:r>
            <w:r w:rsidRPr="00255C9D">
              <w:rPr>
                <w:rFonts w:ascii="Times New Roman" w:hAnsi="Times New Roman" w:cs="Times New Roman"/>
                <w:sz w:val="24"/>
                <w:szCs w:val="24"/>
              </w:rPr>
              <w:t>ndirect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rights </w:t>
            </w:r>
            <w:r w:rsidRPr="00255C9D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controlling </w:t>
            </w:r>
            <w:r w:rsidRPr="00255C9D"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being exercised</w:t>
            </w:r>
            <w:r w:rsidRPr="00255C9D">
              <w:rPr>
                <w:rFonts w:ascii="Times New Roman" w:hAnsi="Times New Roman" w:cs="Times New Roman"/>
                <w:sz w:val="24"/>
                <w:szCs w:val="24"/>
              </w:rPr>
              <w:t xml:space="preserve"> through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intermediate LLPs, entities or other </w:t>
            </w:r>
            <w:r w:rsidRPr="00255C9D">
              <w:rPr>
                <w:rFonts w:ascii="Times New Roman" w:hAnsi="Times New Roman" w:cs="Times New Roman"/>
                <w:sz w:val="24"/>
                <w:szCs w:val="24"/>
              </w:rPr>
              <w:t>legal persons or legal arrangements in the chain of ownership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control</w:t>
            </w:r>
            <w:r w:rsidRPr="00255C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names and particulars are as follows:</w:t>
            </w:r>
          </w:p>
          <w:p w:rsidR="003C22AE" w:rsidRDefault="003C22AE" w:rsidP="00A05F81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6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1708"/>
              <w:gridCol w:w="749"/>
              <w:gridCol w:w="708"/>
              <w:gridCol w:w="459"/>
              <w:gridCol w:w="459"/>
              <w:gridCol w:w="459"/>
              <w:gridCol w:w="1216"/>
              <w:gridCol w:w="1216"/>
              <w:gridCol w:w="1216"/>
            </w:tblGrid>
            <w:tr w:rsidR="003C22AE" w:rsidRPr="006B5FB8" w:rsidTr="00A05F81">
              <w:trPr>
                <w:cantSplit/>
                <w:trHeight w:val="2074"/>
              </w:trPr>
              <w:tc>
                <w:tcPr>
                  <w:tcW w:w="459" w:type="dxa"/>
                  <w:shd w:val="clear" w:color="auto" w:fill="auto"/>
                  <w:textDirection w:val="btLr"/>
                  <w:vAlign w:val="center"/>
                  <w:hideMark/>
                </w:tcPr>
                <w:p w:rsidR="003C22AE" w:rsidRPr="00B63C22" w:rsidRDefault="003C22AE" w:rsidP="00A05F81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 w:rsidRPr="00B63C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Name</w:t>
                  </w:r>
                </w:p>
              </w:tc>
              <w:tc>
                <w:tcPr>
                  <w:tcW w:w="1708" w:type="dxa"/>
                </w:tcPr>
                <w:p w:rsidR="003C22AE" w:rsidRDefault="003C22AE" w:rsidP="00A05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</w:p>
                <w:p w:rsidR="003C22AE" w:rsidRDefault="003C22AE" w:rsidP="00A05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Legal form (Company/LLP/</w:t>
                  </w:r>
                </w:p>
                <w:p w:rsidR="003C22AE" w:rsidRDefault="003C22AE" w:rsidP="00A05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Partnership Firm/</w:t>
                  </w:r>
                </w:p>
                <w:p w:rsidR="003C22AE" w:rsidRDefault="003C22AE" w:rsidP="00A05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Trust/</w:t>
                  </w:r>
                </w:p>
                <w:p w:rsidR="003C22AE" w:rsidRDefault="003C22AE" w:rsidP="00A05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Any other body corporate (to be specified))</w:t>
                  </w:r>
                </w:p>
                <w:p w:rsidR="003C22AE" w:rsidRPr="00B63C22" w:rsidRDefault="003C22AE" w:rsidP="00A05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749" w:type="dxa"/>
                  <w:shd w:val="clear" w:color="auto" w:fill="auto"/>
                  <w:textDirection w:val="btLr"/>
                  <w:vAlign w:val="center"/>
                  <w:hideMark/>
                </w:tcPr>
                <w:p w:rsidR="003C22AE" w:rsidRPr="00B63C22" w:rsidRDefault="003C22AE" w:rsidP="00A05F81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 w:rsidRPr="00B63C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Date of incorporation/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 xml:space="preserve"> </w:t>
                  </w:r>
                  <w:r w:rsidRPr="00B63C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registration</w:t>
                  </w:r>
                </w:p>
              </w:tc>
              <w:tc>
                <w:tcPr>
                  <w:tcW w:w="708" w:type="dxa"/>
                  <w:textDirection w:val="btLr"/>
                </w:tcPr>
                <w:p w:rsidR="003C22AE" w:rsidRDefault="003C22AE" w:rsidP="00A05F81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Name of registering authority</w:t>
                  </w:r>
                </w:p>
              </w:tc>
              <w:tc>
                <w:tcPr>
                  <w:tcW w:w="459" w:type="dxa"/>
                  <w:shd w:val="clear" w:color="auto" w:fill="auto"/>
                  <w:textDirection w:val="btLr"/>
                  <w:vAlign w:val="center"/>
                  <w:hideMark/>
                </w:tcPr>
                <w:p w:rsidR="003C22AE" w:rsidRPr="00B63C22" w:rsidRDefault="003C22AE" w:rsidP="00A05F81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 xml:space="preserve">Business </w:t>
                  </w:r>
                  <w:r w:rsidRPr="00B63C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Address</w:t>
                  </w:r>
                </w:p>
              </w:tc>
              <w:tc>
                <w:tcPr>
                  <w:tcW w:w="459" w:type="dxa"/>
                  <w:textDirection w:val="btLr"/>
                  <w:vAlign w:val="center"/>
                </w:tcPr>
                <w:p w:rsidR="003C22AE" w:rsidRPr="00B63C22" w:rsidRDefault="003C22AE" w:rsidP="00A05F81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 w:rsidRPr="00B63C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Country</w:t>
                  </w:r>
                </w:p>
              </w:tc>
              <w:tc>
                <w:tcPr>
                  <w:tcW w:w="459" w:type="dxa"/>
                  <w:shd w:val="clear" w:color="auto" w:fill="auto"/>
                  <w:textDirection w:val="btLr"/>
                  <w:vAlign w:val="center"/>
                  <w:hideMark/>
                </w:tcPr>
                <w:p w:rsidR="003C22AE" w:rsidRPr="00B63C22" w:rsidRDefault="003C22AE" w:rsidP="00A05F81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 w:rsidRPr="00B63C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Email address</w:t>
                  </w:r>
                </w:p>
              </w:tc>
              <w:tc>
                <w:tcPr>
                  <w:tcW w:w="1216" w:type="dxa"/>
                </w:tcPr>
                <w:p w:rsidR="003C22AE" w:rsidRDefault="003C22AE" w:rsidP="00A05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Percentage of control or interest of UBO in the legal person or legal arrangement</w:t>
                  </w:r>
                </w:p>
                <w:p w:rsidR="003C22AE" w:rsidRPr="00B63C22" w:rsidRDefault="003C22AE" w:rsidP="00A05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216" w:type="dxa"/>
                </w:tcPr>
                <w:p w:rsidR="003C22AE" w:rsidRDefault="003C22AE" w:rsidP="00A05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Percentage of control or interest of legal person or legal arrangement in the LLP</w:t>
                  </w:r>
                </w:p>
                <w:p w:rsidR="003C22AE" w:rsidRDefault="003C22AE" w:rsidP="00A05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216" w:type="dxa"/>
                </w:tcPr>
                <w:p w:rsidR="003C22AE" w:rsidRDefault="003C22AE" w:rsidP="00A05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Identity of Natural Person who ultimately owns or controls the legal person or arrangement</w:t>
                  </w:r>
                </w:p>
              </w:tc>
            </w:tr>
            <w:tr w:rsidR="003C22AE" w:rsidRPr="00F75EF9" w:rsidTr="00A05F81">
              <w:trPr>
                <w:trHeight w:val="138"/>
              </w:trPr>
              <w:tc>
                <w:tcPr>
                  <w:tcW w:w="459" w:type="dxa"/>
                  <w:shd w:val="clear" w:color="auto" w:fill="auto"/>
                  <w:vAlign w:val="center"/>
                  <w:hideMark/>
                </w:tcPr>
                <w:p w:rsidR="003C22AE" w:rsidRPr="00F75EF9" w:rsidRDefault="003C22AE" w:rsidP="00A05F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(a)</w:t>
                  </w:r>
                </w:p>
              </w:tc>
              <w:tc>
                <w:tcPr>
                  <w:tcW w:w="1708" w:type="dxa"/>
                </w:tcPr>
                <w:p w:rsidR="003C22AE" w:rsidRPr="00F75EF9" w:rsidRDefault="003C22AE" w:rsidP="00A05F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(b)</w:t>
                  </w:r>
                </w:p>
              </w:tc>
              <w:tc>
                <w:tcPr>
                  <w:tcW w:w="749" w:type="dxa"/>
                  <w:shd w:val="clear" w:color="auto" w:fill="auto"/>
                  <w:vAlign w:val="center"/>
                  <w:hideMark/>
                </w:tcPr>
                <w:p w:rsidR="003C22AE" w:rsidRPr="00F75EF9" w:rsidRDefault="003C22AE" w:rsidP="00A05F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(c)</w:t>
                  </w:r>
                </w:p>
              </w:tc>
              <w:tc>
                <w:tcPr>
                  <w:tcW w:w="708" w:type="dxa"/>
                </w:tcPr>
                <w:p w:rsidR="003C22AE" w:rsidRPr="00F75EF9" w:rsidRDefault="003C22AE" w:rsidP="00A05F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459" w:type="dxa"/>
                  <w:shd w:val="clear" w:color="auto" w:fill="auto"/>
                  <w:vAlign w:val="center"/>
                  <w:hideMark/>
                </w:tcPr>
                <w:p w:rsidR="003C22AE" w:rsidRPr="00F75EF9" w:rsidRDefault="003C22AE" w:rsidP="00A05F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459" w:type="dxa"/>
                </w:tcPr>
                <w:p w:rsidR="003C22AE" w:rsidRPr="00F75EF9" w:rsidRDefault="003C22AE" w:rsidP="00A05F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459" w:type="dxa"/>
                  <w:shd w:val="clear" w:color="auto" w:fill="auto"/>
                  <w:vAlign w:val="center"/>
                  <w:hideMark/>
                </w:tcPr>
                <w:p w:rsidR="003C22AE" w:rsidRPr="00F75EF9" w:rsidRDefault="003C22AE" w:rsidP="00A05F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(g)</w:t>
                  </w:r>
                </w:p>
              </w:tc>
              <w:tc>
                <w:tcPr>
                  <w:tcW w:w="1216" w:type="dxa"/>
                </w:tcPr>
                <w:p w:rsidR="003C22AE" w:rsidRPr="00F75EF9" w:rsidRDefault="003C22AE" w:rsidP="00A05F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(h)</w:t>
                  </w:r>
                </w:p>
              </w:tc>
              <w:tc>
                <w:tcPr>
                  <w:tcW w:w="1216" w:type="dxa"/>
                </w:tcPr>
                <w:p w:rsidR="003C22AE" w:rsidRPr="00F75EF9" w:rsidRDefault="003C22AE" w:rsidP="00A05F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1216" w:type="dxa"/>
                </w:tcPr>
                <w:p w:rsidR="003C22AE" w:rsidRDefault="003C22AE" w:rsidP="00A05F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</w:tr>
            <w:tr w:rsidR="003C22AE" w:rsidRPr="00F75EF9" w:rsidTr="00A05F81">
              <w:trPr>
                <w:trHeight w:val="138"/>
              </w:trPr>
              <w:tc>
                <w:tcPr>
                  <w:tcW w:w="459" w:type="dxa"/>
                  <w:shd w:val="clear" w:color="auto" w:fill="auto"/>
                  <w:vAlign w:val="center"/>
                </w:tcPr>
                <w:p w:rsidR="003C22AE" w:rsidRPr="00F75EF9" w:rsidRDefault="003C22AE" w:rsidP="00A05F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1708" w:type="dxa"/>
                </w:tcPr>
                <w:p w:rsidR="003C22AE" w:rsidRPr="00F75EF9" w:rsidRDefault="003C22AE" w:rsidP="00A05F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749" w:type="dxa"/>
                  <w:shd w:val="clear" w:color="auto" w:fill="auto"/>
                  <w:vAlign w:val="center"/>
                </w:tcPr>
                <w:p w:rsidR="003C22AE" w:rsidRPr="00F75EF9" w:rsidRDefault="003C22AE" w:rsidP="00A05F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708" w:type="dxa"/>
                </w:tcPr>
                <w:p w:rsidR="003C22AE" w:rsidRPr="00F75EF9" w:rsidRDefault="003C22AE" w:rsidP="00A05F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  <w:vAlign w:val="center"/>
                </w:tcPr>
                <w:p w:rsidR="003C22AE" w:rsidRPr="00F75EF9" w:rsidRDefault="003C22AE" w:rsidP="00A05F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459" w:type="dxa"/>
                </w:tcPr>
                <w:p w:rsidR="003C22AE" w:rsidRPr="00F75EF9" w:rsidRDefault="003C22AE" w:rsidP="00A05F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  <w:vAlign w:val="center"/>
                </w:tcPr>
                <w:p w:rsidR="003C22AE" w:rsidRPr="00F75EF9" w:rsidRDefault="003C22AE" w:rsidP="00A05F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1216" w:type="dxa"/>
                </w:tcPr>
                <w:p w:rsidR="003C22AE" w:rsidRPr="00F75EF9" w:rsidRDefault="003C22AE" w:rsidP="00A05F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1216" w:type="dxa"/>
                </w:tcPr>
                <w:p w:rsidR="003C22AE" w:rsidRPr="00F75EF9" w:rsidRDefault="003C22AE" w:rsidP="00A05F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1216" w:type="dxa"/>
                </w:tcPr>
                <w:p w:rsidR="003C22AE" w:rsidRPr="00F75EF9" w:rsidRDefault="003C22AE" w:rsidP="00A05F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</w:tr>
          </w:tbl>
          <w:p w:rsidR="003C22AE" w:rsidRPr="00E76942" w:rsidRDefault="003C22AE" w:rsidP="00A05F81">
            <w:pPr>
              <w:widowControl w:val="0"/>
              <w:autoSpaceDE w:val="0"/>
              <w:autoSpaceDN w:val="0"/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AE" w:rsidRPr="005E1F4F" w:rsidTr="00A05F81">
        <w:tc>
          <w:tcPr>
            <w:tcW w:w="9085" w:type="dxa"/>
            <w:gridSpan w:val="2"/>
          </w:tcPr>
          <w:p w:rsidR="003C22AE" w:rsidRPr="00A97303" w:rsidRDefault="003C22AE" w:rsidP="003C22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75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97303">
              <w:rPr>
                <w:rFonts w:ascii="Times New Roman" w:hAnsi="Times New Roman" w:cs="Times New Roman"/>
                <w:sz w:val="24"/>
                <w:szCs w:val="24"/>
              </w:rPr>
              <w:t xml:space="preserve">Any other information incidental to or relevant to enable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LLP</w:t>
            </w:r>
            <w:r w:rsidRPr="00A97303">
              <w:rPr>
                <w:rFonts w:ascii="Times New Roman" w:hAnsi="Times New Roman" w:cs="Times New Roman"/>
                <w:sz w:val="24"/>
                <w:szCs w:val="24"/>
              </w:rPr>
              <w:t xml:space="preserve"> to evaluate this matter</w:t>
            </w:r>
          </w:p>
          <w:p w:rsidR="003C22AE" w:rsidRPr="002C1200" w:rsidRDefault="003C22AE" w:rsidP="00A05F81">
            <w:pPr>
              <w:pStyle w:val="ListParagraph"/>
              <w:widowControl w:val="0"/>
              <w:autoSpaceDE w:val="0"/>
              <w:autoSpaceDN w:val="0"/>
              <w:spacing w:before="75"/>
              <w:ind w:left="3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2AE" w:rsidRPr="002C1200" w:rsidRDefault="003C22AE" w:rsidP="003C22AE">
      <w:pPr>
        <w:rPr>
          <w:rFonts w:ascii="Times New Roman" w:hAnsi="Times New Roman" w:cs="Times New Roman"/>
          <w:sz w:val="24"/>
          <w:szCs w:val="24"/>
        </w:rPr>
      </w:pPr>
    </w:p>
    <w:p w:rsidR="003C22AE" w:rsidRPr="002C1200" w:rsidRDefault="003C22AE" w:rsidP="003C22AE">
      <w:pPr>
        <w:rPr>
          <w:rFonts w:ascii="Times New Roman" w:hAnsi="Times New Roman" w:cs="Times New Roman"/>
          <w:sz w:val="24"/>
          <w:szCs w:val="24"/>
        </w:rPr>
      </w:pPr>
      <w:r w:rsidRPr="002C1200">
        <w:rPr>
          <w:rFonts w:ascii="Times New Roman" w:hAnsi="Times New Roman" w:cs="Times New Roman"/>
          <w:sz w:val="24"/>
          <w:szCs w:val="24"/>
        </w:rPr>
        <w:t>And I make this solemn declaration conscientiously believing the same to be true.</w:t>
      </w:r>
    </w:p>
    <w:p w:rsidR="003C22AE" w:rsidRPr="002C1200" w:rsidRDefault="003C22AE" w:rsidP="003C22AE">
      <w:pPr>
        <w:rPr>
          <w:rFonts w:ascii="Times New Roman" w:hAnsi="Times New Roman" w:cs="Times New Roman"/>
          <w:sz w:val="24"/>
          <w:szCs w:val="24"/>
        </w:rPr>
      </w:pPr>
    </w:p>
    <w:p w:rsidR="003C22AE" w:rsidRPr="002C1200" w:rsidRDefault="003C22AE" w:rsidP="003C22AE">
      <w:pPr>
        <w:rPr>
          <w:rFonts w:ascii="Times New Roman" w:hAnsi="Times New Roman" w:cs="Times New Roman"/>
          <w:sz w:val="24"/>
          <w:szCs w:val="24"/>
        </w:rPr>
      </w:pPr>
      <w:r w:rsidRPr="002C1200">
        <w:rPr>
          <w:rFonts w:ascii="Times New Roman" w:hAnsi="Times New Roman" w:cs="Times New Roman"/>
          <w:sz w:val="24"/>
          <w:szCs w:val="24"/>
        </w:rPr>
        <w:t>This ______</w:t>
      </w:r>
      <w:proofErr w:type="gramStart"/>
      <w:r w:rsidRPr="002C1200">
        <w:rPr>
          <w:rFonts w:ascii="Times New Roman" w:hAnsi="Times New Roman" w:cs="Times New Roman"/>
          <w:sz w:val="24"/>
          <w:szCs w:val="24"/>
        </w:rPr>
        <w:t>_  day</w:t>
      </w:r>
      <w:proofErr w:type="gramEnd"/>
      <w:r w:rsidRPr="002C1200">
        <w:rPr>
          <w:rFonts w:ascii="Times New Roman" w:hAnsi="Times New Roman" w:cs="Times New Roman"/>
          <w:sz w:val="24"/>
          <w:szCs w:val="24"/>
        </w:rPr>
        <w:t xml:space="preserve"> of ____________, 20____</w:t>
      </w:r>
    </w:p>
    <w:p w:rsidR="003C22AE" w:rsidRDefault="003C22AE" w:rsidP="003C22AE">
      <w:pPr>
        <w:rPr>
          <w:rFonts w:ascii="Times New Roman" w:hAnsi="Times New Roman" w:cs="Times New Roman"/>
          <w:sz w:val="24"/>
          <w:szCs w:val="24"/>
        </w:rPr>
      </w:pPr>
    </w:p>
    <w:p w:rsidR="003C22AE" w:rsidRDefault="003C22AE" w:rsidP="003C2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3C22AE" w:rsidRPr="00D533FC" w:rsidRDefault="003C22AE" w:rsidP="003C22AE">
      <w:pPr>
        <w:pStyle w:val="ListParagraph"/>
        <w:spacing w:before="75"/>
        <w:ind w:left="0"/>
        <w:rPr>
          <w:rFonts w:ascii="Times New Roman" w:hAnsi="Times New Roman" w:cs="Times New Roman"/>
          <w:sz w:val="24"/>
          <w:szCs w:val="24"/>
        </w:rPr>
      </w:pPr>
      <w:r w:rsidRPr="00D533FC">
        <w:rPr>
          <w:rFonts w:ascii="Times New Roman" w:hAnsi="Times New Roman" w:cs="Times New Roman"/>
          <w:sz w:val="24"/>
          <w:szCs w:val="24"/>
        </w:rPr>
        <w:lastRenderedPageBreak/>
        <w:t>Name &amp; signature</w:t>
      </w:r>
    </w:p>
    <w:p w:rsidR="003C22AE" w:rsidRPr="002C1200" w:rsidRDefault="003C22AE" w:rsidP="003C22AE">
      <w:pPr>
        <w:rPr>
          <w:rFonts w:ascii="Times New Roman" w:hAnsi="Times New Roman" w:cs="Times New Roman"/>
          <w:sz w:val="24"/>
          <w:szCs w:val="24"/>
        </w:rPr>
      </w:pPr>
    </w:p>
    <w:p w:rsidR="003C22AE" w:rsidRDefault="003C22AE" w:rsidP="003C22AE">
      <w:pPr>
        <w:rPr>
          <w:rFonts w:ascii="Times New Roman" w:hAnsi="Times New Roman" w:cs="Times New Roman"/>
          <w:sz w:val="24"/>
          <w:szCs w:val="24"/>
        </w:rPr>
      </w:pPr>
      <w:r w:rsidRPr="002C1200">
        <w:rPr>
          <w:rFonts w:ascii="Times New Roman" w:hAnsi="Times New Roman" w:cs="Times New Roman"/>
          <w:sz w:val="24"/>
          <w:szCs w:val="24"/>
        </w:rPr>
        <w:t>* Delete whichever is inapplicable</w:t>
      </w:r>
    </w:p>
    <w:p w:rsidR="003C22AE" w:rsidRPr="00B40FA2" w:rsidRDefault="003C22AE" w:rsidP="003C22AE">
      <w:pPr>
        <w:rPr>
          <w:rFonts w:ascii="Times New Roman" w:hAnsi="Times New Roman" w:cs="Times New Roman"/>
          <w:sz w:val="24"/>
          <w:szCs w:val="24"/>
        </w:rPr>
      </w:pPr>
      <w:r w:rsidRPr="00B40FA2">
        <w:rPr>
          <w:rFonts w:ascii="Times New Roman" w:hAnsi="Times New Roman" w:cs="Times New Roman"/>
          <w:sz w:val="24"/>
          <w:szCs w:val="24"/>
        </w:rPr>
        <w:t>** Please provide information required under para 4 if you are a:</w:t>
      </w:r>
    </w:p>
    <w:p w:rsidR="003C22AE" w:rsidRPr="00B40FA2" w:rsidRDefault="003C22AE" w:rsidP="003C22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0FA2">
        <w:rPr>
          <w:rFonts w:ascii="Times New Roman" w:hAnsi="Times New Roman" w:cs="Times New Roman"/>
          <w:sz w:val="24"/>
          <w:szCs w:val="24"/>
        </w:rPr>
        <w:t>Legal person, i.e. not an individual or natural person; or</w:t>
      </w:r>
    </w:p>
    <w:p w:rsidR="003C22AE" w:rsidRPr="00B40FA2" w:rsidRDefault="003C22AE" w:rsidP="003C22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0FA2">
        <w:rPr>
          <w:rFonts w:ascii="Times New Roman" w:hAnsi="Times New Roman" w:cs="Times New Roman"/>
          <w:sz w:val="24"/>
          <w:szCs w:val="24"/>
        </w:rPr>
        <w:t xml:space="preserve">Natural person, but do not yourself </w:t>
      </w:r>
      <w:proofErr w:type="gramStart"/>
      <w:r w:rsidRPr="00B40FA2">
        <w:rPr>
          <w:rFonts w:ascii="Times New Roman" w:hAnsi="Times New Roman" w:cs="Times New Roman"/>
          <w:sz w:val="24"/>
          <w:szCs w:val="24"/>
        </w:rPr>
        <w:t>hold  [</w:t>
      </w:r>
      <w:proofErr w:type="gramEnd"/>
      <w:r w:rsidRPr="00B40FA2">
        <w:rPr>
          <w:rFonts w:ascii="Times New Roman" w:hAnsi="Times New Roman" w:cs="Times New Roman"/>
          <w:sz w:val="24"/>
          <w:szCs w:val="24"/>
        </w:rPr>
        <w:t xml:space="preserve">  ] 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B40FA2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rights </w:t>
      </w:r>
      <w:r w:rsidRPr="00B40FA2">
        <w:rPr>
          <w:rFonts w:ascii="Times New Roman" w:hAnsi="Times New Roman" w:cs="Times New Roman"/>
          <w:sz w:val="24"/>
          <w:szCs w:val="24"/>
        </w:rPr>
        <w:t xml:space="preserve">or interest in the </w:t>
      </w:r>
      <w:r>
        <w:rPr>
          <w:rFonts w:ascii="Times New Roman" w:hAnsi="Times New Roman" w:cs="Times New Roman"/>
          <w:sz w:val="24"/>
          <w:szCs w:val="24"/>
        </w:rPr>
        <w:t>LLP</w:t>
      </w:r>
      <w:r w:rsidRPr="00B40F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2AE" w:rsidRDefault="003C22AE" w:rsidP="003C22AE">
      <w:pPr>
        <w:rPr>
          <w:rFonts w:ascii="Times New Roman" w:hAnsi="Times New Roman" w:cs="Times New Roman"/>
          <w:i/>
        </w:rPr>
      </w:pPr>
    </w:p>
    <w:p w:rsidR="003C22AE" w:rsidRDefault="003C22AE" w:rsidP="003C22A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Note: 1. </w:t>
      </w:r>
      <w:r w:rsidRPr="00FC3408">
        <w:rPr>
          <w:rFonts w:ascii="Times New Roman" w:hAnsi="Times New Roman" w:cs="Times New Roman"/>
          <w:i/>
        </w:rPr>
        <w:t xml:space="preserve">The form of declaration may be modified or adapted to the circumstances in which the non-beneficial owner is a body corporate or in which there is more than one non-beneficial owner in respect of </w:t>
      </w:r>
      <w:r>
        <w:rPr>
          <w:rFonts w:ascii="Times New Roman" w:hAnsi="Times New Roman" w:cs="Times New Roman"/>
          <w:i/>
        </w:rPr>
        <w:t>the requisite interests or rights</w:t>
      </w:r>
      <w:r w:rsidRPr="00FC3408">
        <w:rPr>
          <w:rFonts w:ascii="Times New Roman" w:hAnsi="Times New Roman" w:cs="Times New Roman"/>
          <w:i/>
        </w:rPr>
        <w:t>.</w:t>
      </w:r>
    </w:p>
    <w:p w:rsidR="003C22AE" w:rsidRPr="00FC3408" w:rsidRDefault="003C22AE" w:rsidP="003C22A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 Please add further columns to the table in para 4 above depending upon the number of ultimate beneficial owners of the LLP</w:t>
      </w:r>
    </w:p>
    <w:p w:rsidR="000D5E2E" w:rsidRDefault="000D5E2E"/>
    <w:sectPr w:rsidR="000D5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608" w:rsidRDefault="000F2608" w:rsidP="003C22AE">
      <w:pPr>
        <w:spacing w:after="0" w:line="240" w:lineRule="auto"/>
      </w:pPr>
      <w:r>
        <w:separator/>
      </w:r>
    </w:p>
  </w:endnote>
  <w:endnote w:type="continuationSeparator" w:id="0">
    <w:p w:rsidR="000F2608" w:rsidRDefault="000F2608" w:rsidP="003C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608" w:rsidRDefault="000F2608" w:rsidP="003C22AE">
      <w:pPr>
        <w:spacing w:after="0" w:line="240" w:lineRule="auto"/>
      </w:pPr>
      <w:r>
        <w:separator/>
      </w:r>
    </w:p>
  </w:footnote>
  <w:footnote w:type="continuationSeparator" w:id="0">
    <w:p w:rsidR="000F2608" w:rsidRDefault="000F2608" w:rsidP="003C22AE">
      <w:pPr>
        <w:spacing w:after="0" w:line="240" w:lineRule="auto"/>
      </w:pPr>
      <w:r>
        <w:continuationSeparator/>
      </w:r>
    </w:p>
  </w:footnote>
  <w:footnote w:id="1">
    <w:p w:rsidR="003C22AE" w:rsidRDefault="003C22AE" w:rsidP="003C22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A5735">
        <w:rPr>
          <w:rFonts w:ascii="Times New Roman" w:hAnsi="Times New Roman" w:cs="Times New Roman"/>
          <w:szCs w:val="24"/>
        </w:rPr>
        <w:t>Sub-regulation 2(m) of regulation 1</w:t>
      </w:r>
      <w:r>
        <w:t xml:space="preserve"> </w:t>
      </w:r>
      <w:r w:rsidRPr="00EA5735">
        <w:rPr>
          <w:rFonts w:ascii="Times New Roman" w:hAnsi="Times New Roman" w:cs="Times New Roman"/>
          <w:szCs w:val="24"/>
        </w:rPr>
        <w:t xml:space="preserve">defines an ultimate beneficial owner </w:t>
      </w:r>
      <w:r>
        <w:rPr>
          <w:rFonts w:ascii="Times New Roman" w:hAnsi="Times New Roman" w:cs="Times New Roman"/>
          <w:szCs w:val="24"/>
        </w:rPr>
        <w:t xml:space="preserve">as </w:t>
      </w:r>
      <w:r w:rsidRPr="00EA5735">
        <w:rPr>
          <w:rFonts w:ascii="Times New Roman" w:hAnsi="Times New Roman" w:cs="Times New Roman"/>
          <w:szCs w:val="24"/>
        </w:rPr>
        <w:t>a natural person who ultimately and effectively owns or controls a limited liability partnership through direct or indirect rights or who shares at least one fourth of the net profits and losses of the partnership</w:t>
      </w:r>
      <w:r>
        <w:rPr>
          <w:rFonts w:ascii="Times New Roman" w:hAnsi="Times New Roman" w:cs="Times New Roman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46EE"/>
    <w:multiLevelType w:val="hybridMultilevel"/>
    <w:tmpl w:val="F0404D54"/>
    <w:lvl w:ilvl="0" w:tplc="288020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93705"/>
    <w:multiLevelType w:val="hybridMultilevel"/>
    <w:tmpl w:val="21727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C2F41"/>
    <w:multiLevelType w:val="hybridMultilevel"/>
    <w:tmpl w:val="079AF954"/>
    <w:lvl w:ilvl="0" w:tplc="55C4D65A">
      <w:start w:val="2"/>
      <w:numFmt w:val="decimal"/>
      <w:lvlText w:val="%1."/>
      <w:lvlJc w:val="left"/>
      <w:pPr>
        <w:ind w:left="147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AE"/>
    <w:rsid w:val="000D5E2E"/>
    <w:rsid w:val="000F2608"/>
    <w:rsid w:val="003C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8D985-7690-46E7-B822-AB4117B8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2A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22AE"/>
    <w:pPr>
      <w:ind w:left="720"/>
      <w:contextualSpacing/>
    </w:pPr>
  </w:style>
  <w:style w:type="table" w:styleId="TableGrid">
    <w:name w:val="Table Grid"/>
    <w:basedOn w:val="TableNormal"/>
    <w:uiPriority w:val="39"/>
    <w:rsid w:val="003C22A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C22AE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3C22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C22AE"/>
    <w:rPr>
      <w:rFonts w:ascii="Times New Roman" w:eastAsia="Times New Roman" w:hAnsi="Times New Roman" w:cs="Times New Roman"/>
      <w:sz w:val="18"/>
      <w:szCs w:val="18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22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2AE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C2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Nasir Gul</dc:creator>
  <cp:keywords/>
  <dc:description/>
  <cp:lastModifiedBy>Muhammad Nasir Gul</cp:lastModifiedBy>
  <cp:revision>1</cp:revision>
  <dcterms:created xsi:type="dcterms:W3CDTF">2020-10-26T09:30:00Z</dcterms:created>
  <dcterms:modified xsi:type="dcterms:W3CDTF">2020-10-26T09:31:00Z</dcterms:modified>
</cp:coreProperties>
</file>