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153971" w:rsidRDefault="00C6182A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1539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Form 10</w:t>
      </w:r>
    </w:p>
    <w:p w:rsidR="00C6182A" w:rsidRPr="00153971" w:rsidRDefault="00C6182A" w:rsidP="00C6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3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153971" w:rsidRPr="00153971" w:rsidRDefault="00C6182A" w:rsidP="001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3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COMPANIES (GENERAL PROVISIONS AND FORMS) REGULATIONS, 2018 </w:t>
      </w:r>
    </w:p>
    <w:p w:rsidR="00C6182A" w:rsidRPr="00153971" w:rsidRDefault="002D0D7F" w:rsidP="001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C6182A" w:rsidRPr="00153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Sections 100, 105 </w:t>
      </w:r>
      <w:r w:rsidR="00C6182A" w:rsidRPr="00E32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&amp; 4</w:t>
      </w:r>
      <w:r w:rsidR="00E32640" w:rsidRPr="00E32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C6182A" w:rsidRPr="00E32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and Regulation</w:t>
      </w:r>
      <w:r w:rsidR="00E2619A" w:rsidRPr="00E32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153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4F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&amp; </w:t>
      </w:r>
      <w:r w:rsidR="0011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6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C6182A" w:rsidRPr="00153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153971" w:rsidRPr="0027667E" w:rsidRDefault="00153971" w:rsidP="0015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82A" w:rsidRPr="00153971" w:rsidRDefault="00C6182A" w:rsidP="00C6182A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5397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PARTICULARS OF MORTGAGES, CHARGES, PLEDGE, ETC. </w:t>
      </w:r>
    </w:p>
    <w:p w:rsidR="00C6182A" w:rsidRPr="00153971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1539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</w:t>
      </w:r>
    </w:p>
    <w:p w:rsidR="00C6182A" w:rsidRPr="00F11ED0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27667E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27667E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766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(Please complete in typescript or in bold block capitals.)</w:t>
            </w:r>
          </w:p>
          <w:p w:rsidR="00C6182A" w:rsidRPr="0027667E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930924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930924" w:rsidRPr="00930924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9309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E1717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930924" w:rsidTr="00CA33F9">
        <w:trPr>
          <w:trHeight w:val="360"/>
        </w:trPr>
        <w:tc>
          <w:tcPr>
            <w:tcW w:w="601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Amount</w:t>
            </w:r>
          </w:p>
        </w:tc>
        <w:tc>
          <w:tcPr>
            <w:tcW w:w="872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E67734" w:rsidRDefault="00AE1717" w:rsidP="00C6182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6182A" w:rsidRPr="00E677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include fee, if any, for processing under Fast Track Registration Services</w:t>
      </w:r>
    </w:p>
    <w:p w:rsidR="00C6182A" w:rsidRPr="0027667E" w:rsidRDefault="00C6182A" w:rsidP="00C6182A">
      <w:pPr>
        <w:rPr>
          <w:rFonts w:ascii="Times New Roman" w:eastAsia="Calibri" w:hAnsi="Times New Roman" w:cs="Times New Roman"/>
          <w:sz w:val="2"/>
          <w:szCs w:val="2"/>
        </w:rPr>
      </w:pPr>
    </w:p>
    <w:p w:rsidR="00C6182A" w:rsidRPr="00153971" w:rsidRDefault="00C6182A" w:rsidP="00C6182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3971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PART-II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8"/>
        <w:gridCol w:w="9022"/>
      </w:tblGrid>
      <w:tr w:rsidR="006A6BA0" w:rsidRPr="0027667E" w:rsidTr="00B76324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A6BA0" w:rsidRPr="006A6BA0" w:rsidRDefault="006A6BA0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</w:tcPr>
          <w:p w:rsidR="006A6BA0" w:rsidRPr="006A6BA0" w:rsidRDefault="006A6BA0" w:rsidP="000867AD">
            <w:pPr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6A6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Particulars of mortgage, charge, pledge etc. created by the company</w:t>
            </w: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  <w:r w:rsidRPr="0027667E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18"/>
        <w:gridCol w:w="518"/>
        <w:gridCol w:w="8234"/>
        <w:gridCol w:w="288"/>
      </w:tblGrid>
      <w:tr w:rsidR="002E6DFA" w:rsidRPr="0027667E" w:rsidTr="002E6DFA">
        <w:trPr>
          <w:trHeight w:val="288"/>
        </w:trPr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2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6DFA" w:rsidRPr="00AE1717" w:rsidRDefault="002E6DFA" w:rsidP="00E83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mortgage or charge on any immovable property wherever situate, or any interest therein; or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6DFA" w:rsidRPr="0027667E" w:rsidTr="002E6DFA">
        <w:trPr>
          <w:trHeight w:val="252"/>
        </w:trPr>
        <w:tc>
          <w:tcPr>
            <w:tcW w:w="518" w:type="dxa"/>
            <w:vMerge/>
            <w:tcBorders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  <w:tcBorders>
              <w:left w:val="nil"/>
              <w:bottom w:val="nil"/>
              <w:right w:val="nil"/>
            </w:tcBorders>
          </w:tcPr>
          <w:p w:rsidR="002E6DFA" w:rsidRPr="0027667E" w:rsidRDefault="002E6DFA" w:rsidP="00DE4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18"/>
        <w:gridCol w:w="542"/>
        <w:gridCol w:w="8210"/>
        <w:gridCol w:w="288"/>
      </w:tblGrid>
      <w:tr w:rsidR="002E6DFA" w:rsidRPr="0027667E" w:rsidTr="002E6DFA">
        <w:trPr>
          <w:trHeight w:val="2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</w:tcBorders>
          </w:tcPr>
          <w:p w:rsidR="002E6DFA" w:rsidRPr="00AE1717" w:rsidRDefault="002E6DFA" w:rsidP="00DE4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mortgage or charge for the purposes of securing any issue of debentures; </w:t>
            </w:r>
          </w:p>
        </w:tc>
        <w:tc>
          <w:tcPr>
            <w:tcW w:w="288" w:type="dxa"/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528"/>
        <w:gridCol w:w="540"/>
        <w:gridCol w:w="8208"/>
        <w:gridCol w:w="288"/>
      </w:tblGrid>
      <w:tr w:rsidR="002E6DFA" w:rsidRPr="0027667E" w:rsidTr="002E6DFA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</w:tcPr>
          <w:p w:rsidR="002E6DFA" w:rsidRPr="00AE1717" w:rsidRDefault="002E6DFA" w:rsidP="002E6D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mortgage or charge on book debts of the company; 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67" w:type="dxa"/>
        <w:tblLook w:val="04A0" w:firstRow="1" w:lastRow="0" w:firstColumn="1" w:lastColumn="0" w:noHBand="0" w:noVBand="1"/>
      </w:tblPr>
      <w:tblGrid>
        <w:gridCol w:w="529"/>
        <w:gridCol w:w="542"/>
        <w:gridCol w:w="8208"/>
        <w:gridCol w:w="288"/>
      </w:tblGrid>
      <w:tr w:rsidR="002E6DFA" w:rsidRPr="0027667E" w:rsidTr="002E6DFA">
        <w:trPr>
          <w:trHeight w:val="288"/>
        </w:trPr>
        <w:tc>
          <w:tcPr>
            <w:tcW w:w="529" w:type="dxa"/>
            <w:vMerge w:val="restart"/>
            <w:tcBorders>
              <w:top w:val="nil"/>
              <w:left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</w:p>
        </w:tc>
        <w:tc>
          <w:tcPr>
            <w:tcW w:w="82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DFA" w:rsidRPr="00AE1717" w:rsidRDefault="002E6DFA" w:rsidP="00E83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floating charge on the undertaking or property of the company, including stock-in-trade; or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E6DFA" w:rsidRPr="0027667E" w:rsidTr="002E6DFA">
        <w:trPr>
          <w:trHeight w:val="252"/>
        </w:trPr>
        <w:tc>
          <w:tcPr>
            <w:tcW w:w="529" w:type="dxa"/>
            <w:vMerge/>
            <w:tcBorders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2E6D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DFA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528"/>
        <w:gridCol w:w="540"/>
        <w:gridCol w:w="8208"/>
        <w:gridCol w:w="288"/>
      </w:tblGrid>
      <w:tr w:rsidR="002E6DFA" w:rsidRPr="0027667E" w:rsidTr="002E6DFA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</w:tcPr>
          <w:p w:rsidR="002E6DFA" w:rsidRPr="00AE1717" w:rsidRDefault="002E6DFA" w:rsidP="002E6D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charge on a ship or aircraft, or any share in a ship or aircraft; </w:t>
            </w:r>
          </w:p>
        </w:tc>
        <w:tc>
          <w:tcPr>
            <w:tcW w:w="288" w:type="dxa"/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528"/>
        <w:gridCol w:w="538"/>
        <w:gridCol w:w="8208"/>
        <w:gridCol w:w="288"/>
      </w:tblGrid>
      <w:tr w:rsidR="002E6DFA" w:rsidRPr="0027667E" w:rsidTr="002E6DFA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</w:tcPr>
          <w:p w:rsidR="002E6DFA" w:rsidRPr="00AE1717" w:rsidRDefault="002E6DFA" w:rsidP="002E6D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charge on goodwill or on any intellectual property; 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528"/>
        <w:gridCol w:w="541"/>
        <w:gridCol w:w="8208"/>
        <w:gridCol w:w="288"/>
      </w:tblGrid>
      <w:tr w:rsidR="002E6DFA" w:rsidRPr="0027667E" w:rsidTr="00E83865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27667E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E6DFA" w:rsidRPr="00AE1717" w:rsidRDefault="002E6DFA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</w:tcPr>
          <w:p w:rsidR="002E6DFA" w:rsidRPr="00AE1717" w:rsidRDefault="002E6DFA" w:rsidP="000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mortgage or charge or pledge, on any movable property of the company;</w:t>
            </w:r>
          </w:p>
        </w:tc>
        <w:tc>
          <w:tcPr>
            <w:tcW w:w="288" w:type="dxa"/>
          </w:tcPr>
          <w:p w:rsidR="002E6DFA" w:rsidRPr="0027667E" w:rsidRDefault="002E6DF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tabs>
          <w:tab w:val="left" w:pos="6270"/>
        </w:tabs>
        <w:spacing w:after="0"/>
        <w:rPr>
          <w:rFonts w:ascii="Times New Roman" w:eastAsia="Calibri" w:hAnsi="Times New Roman" w:cs="Times New Roman"/>
          <w:sz w:val="10"/>
          <w:szCs w:val="10"/>
        </w:rPr>
      </w:pPr>
      <w:r w:rsidRPr="0027667E">
        <w:rPr>
          <w:rFonts w:ascii="Times New Roman" w:eastAsia="Calibri" w:hAnsi="Times New Roman" w:cs="Times New Roman"/>
          <w:sz w:val="10"/>
          <w:szCs w:val="10"/>
        </w:rPr>
        <w:tab/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527"/>
        <w:gridCol w:w="542"/>
        <w:gridCol w:w="8208"/>
        <w:gridCol w:w="288"/>
      </w:tblGrid>
      <w:tr w:rsidR="00E83865" w:rsidRPr="0027667E" w:rsidTr="00E83865">
        <w:trPr>
          <w:trHeight w:val="253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E83865" w:rsidRPr="00AE1717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h.</w:t>
            </w:r>
          </w:p>
        </w:tc>
        <w:tc>
          <w:tcPr>
            <w:tcW w:w="82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865" w:rsidRPr="00AE1717" w:rsidRDefault="00E83865" w:rsidP="00E8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mortgage or charge or other interest, based on agreement for the issue of any instrument in the </w:t>
            </w:r>
            <w:r w:rsidRPr="00AE1717">
              <w:rPr>
                <w:rFonts w:ascii="Times New Roman" w:eastAsia="Calibri" w:hAnsi="Times New Roman" w:cs="Times New Roman"/>
                <w:sz w:val="24"/>
                <w:szCs w:val="24"/>
              </w:rPr>
              <w:t>nature of redeemable capital; or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65" w:rsidRPr="0027667E" w:rsidRDefault="00E83865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3865" w:rsidRPr="0027667E" w:rsidTr="00E83865">
        <w:trPr>
          <w:trHeight w:val="252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865" w:rsidRPr="0027667E" w:rsidRDefault="00E83865" w:rsidP="00E8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28"/>
        <w:gridCol w:w="537"/>
        <w:gridCol w:w="8205"/>
        <w:gridCol w:w="288"/>
      </w:tblGrid>
      <w:tr w:rsidR="00E83865" w:rsidRPr="0027667E" w:rsidTr="00E83865">
        <w:trPr>
          <w:trHeight w:val="288"/>
        </w:trPr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</w:tcPr>
          <w:p w:rsidR="00E83865" w:rsidRPr="00AE1717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82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865" w:rsidRPr="00AE1717" w:rsidRDefault="00E83865" w:rsidP="00E83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1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mortgage or charge or other interest, based on conditional sale agreement, namely, lease</w:t>
            </w:r>
            <w:r w:rsidRPr="00AE1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financing, hire-purchase, sale and lease back, and retention of title, for acquisition of machinery, equipment or other goods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65" w:rsidRPr="0027667E" w:rsidRDefault="00E83865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3865" w:rsidRPr="0027667E" w:rsidTr="00E83865">
        <w:trPr>
          <w:trHeight w:val="376"/>
        </w:trPr>
        <w:tc>
          <w:tcPr>
            <w:tcW w:w="528" w:type="dxa"/>
            <w:vMerge/>
            <w:tcBorders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5" w:type="dxa"/>
            <w:vMerge/>
            <w:tcBorders>
              <w:left w:val="nil"/>
              <w:bottom w:val="nil"/>
              <w:right w:val="nil"/>
            </w:tcBorders>
          </w:tcPr>
          <w:p w:rsidR="00E83865" w:rsidRPr="0027667E" w:rsidRDefault="00E83865" w:rsidP="00DE4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865" w:rsidRPr="0027667E" w:rsidRDefault="00E83865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7"/>
        <w:gridCol w:w="8633"/>
        <w:gridCol w:w="270"/>
      </w:tblGrid>
      <w:tr w:rsidR="00C6182A" w:rsidRPr="0027667E" w:rsidTr="00E83865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E61457" w:rsidRDefault="00C6182A" w:rsidP="000867A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14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(Tick the appropriate box)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83865" w:rsidRPr="00E83865" w:rsidRDefault="00E83865" w:rsidP="00E8386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518"/>
        <w:gridCol w:w="4702"/>
        <w:gridCol w:w="436"/>
        <w:gridCol w:w="418"/>
        <w:gridCol w:w="559"/>
        <w:gridCol w:w="418"/>
        <w:gridCol w:w="419"/>
        <w:gridCol w:w="418"/>
        <w:gridCol w:w="418"/>
        <w:gridCol w:w="418"/>
        <w:gridCol w:w="418"/>
        <w:gridCol w:w="418"/>
      </w:tblGrid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82A" w:rsidRPr="0027667E" w:rsidRDefault="00E83865" w:rsidP="00086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C6182A"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yyy</w:t>
            </w:r>
          </w:p>
        </w:tc>
      </w:tr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27667E" w:rsidRDefault="00C6182A" w:rsidP="00E83865">
            <w:pPr>
              <w:ind w:right="-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Date of instrument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8"/>
        <w:gridCol w:w="4044"/>
        <w:gridCol w:w="4978"/>
      </w:tblGrid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</w:tcPr>
          <w:p w:rsidR="00C6182A" w:rsidRPr="0027667E" w:rsidRDefault="00C6182A" w:rsidP="009E2B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Description of the instrument (if any) creating or evidencing the mortgage or charge or pledge or other interest (to be </w:t>
            </w:r>
            <w:r w:rsidRPr="00E838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specified).</w:t>
            </w:r>
          </w:p>
        </w:tc>
        <w:tc>
          <w:tcPr>
            <w:tcW w:w="4978" w:type="dxa"/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8"/>
        <w:gridCol w:w="4044"/>
        <w:gridCol w:w="4978"/>
      </w:tblGrid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</w:tcPr>
          <w:p w:rsidR="00C6182A" w:rsidRPr="0027667E" w:rsidRDefault="00E83865" w:rsidP="009E2BA9">
            <w:pPr>
              <w:tabs>
                <w:tab w:val="left" w:pos="720"/>
                <w:tab w:val="center" w:pos="2448"/>
                <w:tab w:val="center" w:pos="4176"/>
                <w:tab w:val="left" w:pos="51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6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6182A"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mount secured by the mortgage or charge, pledge etc.</w:t>
            </w:r>
          </w:p>
        </w:tc>
        <w:tc>
          <w:tcPr>
            <w:tcW w:w="4978" w:type="dxa"/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8"/>
        <w:gridCol w:w="4044"/>
        <w:gridCol w:w="4978"/>
      </w:tblGrid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</w:tcPr>
          <w:p w:rsidR="00C6182A" w:rsidRPr="0027667E" w:rsidRDefault="00C6182A" w:rsidP="009E2BA9">
            <w:pPr>
              <w:tabs>
                <w:tab w:val="left" w:pos="720"/>
                <w:tab w:val="center" w:pos="2448"/>
                <w:tab w:val="center" w:pos="4176"/>
                <w:tab w:val="left" w:pos="51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Short particulars of the property mortgaged, charge, pledge or other interest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8"/>
        <w:gridCol w:w="4044"/>
        <w:gridCol w:w="4978"/>
      </w:tblGrid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</w:tcPr>
          <w:p w:rsidR="00C6182A" w:rsidRPr="0027667E" w:rsidRDefault="00C6182A" w:rsidP="000867AD">
            <w:pPr>
              <w:tabs>
                <w:tab w:val="left" w:pos="720"/>
                <w:tab w:val="center" w:pos="2448"/>
                <w:tab w:val="center" w:pos="4176"/>
                <w:tab w:val="left" w:pos="51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Gist of the terms and conditions and extent and 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eration of the mortgage, charge</w:t>
            </w: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pledge or other interest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82A" w:rsidRPr="0027667E" w:rsidTr="00FE2A3C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82A" w:rsidRPr="00E61457" w:rsidRDefault="00C6182A" w:rsidP="00AB10DD">
            <w:pPr>
              <w:spacing w:after="120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E61457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(Also include description of the nature of the mortgage/charge e.g. equitable, </w:t>
            </w:r>
            <w:r w:rsidRPr="00E61457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pari-passu</w:t>
            </w:r>
            <w:r w:rsidRPr="00E61457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, etc.)</w:t>
            </w:r>
          </w:p>
        </w:tc>
      </w:tr>
    </w:tbl>
    <w:p w:rsidR="00FE2A3C" w:rsidRPr="00FE2A3C" w:rsidRDefault="00FE2A3C" w:rsidP="00FE2A3C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521"/>
        <w:gridCol w:w="4046"/>
        <w:gridCol w:w="4982"/>
      </w:tblGrid>
      <w:tr w:rsidR="00FE2A3C" w:rsidRPr="0027667E" w:rsidTr="009E2BA9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FE2A3C" w:rsidRPr="0027667E" w:rsidRDefault="00FE2A3C" w:rsidP="0008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A3C" w:rsidRPr="0027667E" w:rsidRDefault="00FE2A3C" w:rsidP="000867AD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Arial"/>
                <w:sz w:val="24"/>
                <w:szCs w:val="24"/>
              </w:rPr>
              <w:t>Names, addresses and description of the mortgagees or persons entitled to the charge or other interest.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3C" w:rsidRDefault="00FE2A3C" w:rsidP="000867AD">
            <w:pPr>
              <w:spacing w:after="12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  <w:p w:rsidR="00FE2A3C" w:rsidRDefault="00FE2A3C" w:rsidP="000867AD">
            <w:pPr>
              <w:spacing w:after="12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  <w:p w:rsidR="00FE2A3C" w:rsidRDefault="00FE2A3C" w:rsidP="000867AD">
            <w:pPr>
              <w:spacing w:after="12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  <w:p w:rsidR="00FE2A3C" w:rsidRPr="0027667E" w:rsidRDefault="00FE2A3C" w:rsidP="000867AD">
            <w:pPr>
              <w:spacing w:after="12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</w:tbl>
    <w:p w:rsidR="009E2BA9" w:rsidRPr="009E2BA9" w:rsidRDefault="009E2BA9" w:rsidP="009E2BA9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p w:rsidR="00C6182A" w:rsidRPr="0027667E" w:rsidRDefault="00C6182A" w:rsidP="009E2BA9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27667E">
        <w:rPr>
          <w:rFonts w:ascii="Times New Roman" w:eastAsia="Calibri" w:hAnsi="Times New Roman" w:cs="Times New Roman"/>
          <w:b/>
          <w:sz w:val="28"/>
          <w:szCs w:val="28"/>
          <w:u w:val="single"/>
        </w:rPr>
        <w:t>PART-III</w:t>
      </w:r>
    </w:p>
    <w:p w:rsidR="00C6182A" w:rsidRDefault="00C6182A" w:rsidP="009E2BA9">
      <w:pPr>
        <w:spacing w:after="0"/>
        <w:rPr>
          <w:rFonts w:ascii="Times New Roman" w:eastAsia="Calibri" w:hAnsi="Times New Roman" w:cs="Times New Roman"/>
          <w:b/>
          <w:strike/>
          <w:color w:val="FF0000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9E2BA9" w:rsidRPr="00396F6A" w:rsidTr="009E2BA9">
        <w:trPr>
          <w:trHeight w:val="990"/>
        </w:trPr>
        <w:tc>
          <w:tcPr>
            <w:tcW w:w="518" w:type="dxa"/>
          </w:tcPr>
          <w:p w:rsidR="009E2BA9" w:rsidRPr="009E2BA9" w:rsidRDefault="009E2BA9" w:rsidP="009E2BA9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2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03" w:type="dxa"/>
          </w:tcPr>
          <w:p w:rsidR="009E2BA9" w:rsidRPr="00396F6A" w:rsidRDefault="009E2BA9" w:rsidP="00A55D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9E2BA9" w:rsidRPr="00396F6A" w:rsidRDefault="009E2BA9" w:rsidP="00A55D60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396F6A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9E2BA9" w:rsidRPr="00396F6A" w:rsidRDefault="009E2BA9" w:rsidP="00A55D60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(i)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9E2BA9" w:rsidRPr="00396F6A" w:rsidRDefault="009E2BA9" w:rsidP="00A55D60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(ii) 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9E2BA9" w:rsidRPr="00543F2A" w:rsidRDefault="009E2BA9" w:rsidP="009E2BA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9E2BA9" w:rsidRPr="00E2014E" w:rsidTr="00A55D60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9E2BA9" w:rsidRPr="00396F6A" w:rsidRDefault="009E2BA9" w:rsidP="00A55D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9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BA9" w:rsidRPr="00396F6A" w:rsidRDefault="009E2BA9" w:rsidP="00A55D6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9" w:rsidRPr="00396F6A" w:rsidRDefault="009E2BA9" w:rsidP="00A55D60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9" w:rsidRPr="00396F6A" w:rsidRDefault="009E2BA9" w:rsidP="00A55D60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9E2BA9" w:rsidRPr="00543F2A" w:rsidRDefault="009E2BA9" w:rsidP="009E2BA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9E2BA9" w:rsidRPr="00E2014E" w:rsidTr="00A55D60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9E2BA9" w:rsidRDefault="009E2BA9" w:rsidP="00A55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BA9" w:rsidRPr="00E2014E" w:rsidRDefault="009E2BA9" w:rsidP="00A55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9" w:rsidRPr="008877E3" w:rsidRDefault="009E2BA9" w:rsidP="00A55D60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</w:tbl>
    <w:p w:rsidR="009E2BA9" w:rsidRPr="00543F2A" w:rsidRDefault="009E2BA9" w:rsidP="009E2BA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9E2BA9" w:rsidRPr="00E2014E" w:rsidTr="00A55D60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9E2BA9" w:rsidRDefault="009E2BA9" w:rsidP="00A55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2BA9" w:rsidRPr="00E2014E" w:rsidRDefault="009E2BA9" w:rsidP="00A55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9" w:rsidRPr="008877E3" w:rsidRDefault="009E2BA9" w:rsidP="00A55D60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</w:tbl>
    <w:p w:rsidR="009E2BA9" w:rsidRPr="00C377CE" w:rsidRDefault="009E2BA9" w:rsidP="009E2BA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9E2BA9" w:rsidRPr="0027667E" w:rsidTr="00A55D60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E2BA9" w:rsidRPr="0027667E" w:rsidRDefault="009E2BA9" w:rsidP="00A55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E2BA9" w:rsidRPr="0027667E" w:rsidRDefault="009E2BA9" w:rsidP="00A55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E2BA9" w:rsidRPr="0027667E" w:rsidRDefault="009E2BA9" w:rsidP="00A55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E2BA9" w:rsidRPr="0027667E" w:rsidRDefault="009E2BA9" w:rsidP="00A55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E2BA9" w:rsidRPr="0027667E" w:rsidRDefault="009E2BA9" w:rsidP="00A55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</w:p>
        </w:tc>
      </w:tr>
      <w:tr w:rsidR="009E2BA9" w:rsidRPr="0027667E" w:rsidTr="00A55D60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9E2BA9" w:rsidRPr="0027667E" w:rsidRDefault="009E2BA9" w:rsidP="00A55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2BA9" w:rsidRPr="00E44919" w:rsidRDefault="009E2BA9" w:rsidP="009E2BA9">
      <w:pPr>
        <w:spacing w:after="0"/>
        <w:ind w:left="634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6182A" w:rsidRPr="00DE47C6" w:rsidRDefault="00C6182A" w:rsidP="009E2BA9">
      <w:pPr>
        <w:spacing w:after="200" w:line="276" w:lineRule="auto"/>
        <w:ind w:left="1341"/>
        <w:contextualSpacing/>
        <w:rPr>
          <w:rFonts w:ascii="Times New Roman" w:eastAsia="Calibri" w:hAnsi="Times New Roman" w:cs="Times New Roman"/>
          <w:strike/>
          <w:color w:val="FF0000"/>
        </w:rPr>
      </w:pPr>
      <w:bookmarkStart w:id="0" w:name="_GoBack"/>
      <w:bookmarkEnd w:id="0"/>
    </w:p>
    <w:sectPr w:rsidR="00C6182A" w:rsidRPr="00DE47C6" w:rsidSect="00534B6B">
      <w:pgSz w:w="12240" w:h="15840"/>
      <w:pgMar w:top="90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87" w:rsidRDefault="000F7687" w:rsidP="0027667E">
      <w:pPr>
        <w:spacing w:after="0" w:line="240" w:lineRule="auto"/>
      </w:pPr>
      <w:r>
        <w:separator/>
      </w:r>
    </w:p>
  </w:endnote>
  <w:endnote w:type="continuationSeparator" w:id="0">
    <w:p w:rsidR="000F7687" w:rsidRDefault="000F7687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87" w:rsidRDefault="000F7687" w:rsidP="0027667E">
      <w:pPr>
        <w:spacing w:after="0" w:line="240" w:lineRule="auto"/>
      </w:pPr>
      <w:r>
        <w:separator/>
      </w:r>
    </w:p>
  </w:footnote>
  <w:footnote w:type="continuationSeparator" w:id="0">
    <w:p w:rsidR="000F7687" w:rsidRDefault="000F7687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030FF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BA3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0F7687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B6B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013A-B83B-41A4-9AC4-FC43E5A3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2018-10-09T06:44:00Z</dcterms:created>
  <dcterms:modified xsi:type="dcterms:W3CDTF">2018-10-09T06:44:00Z</dcterms:modified>
</cp:coreProperties>
</file>