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CFA" w:rsidRPr="0098558C" w:rsidRDefault="005E0CFA" w:rsidP="005E0CFA">
      <w:pPr>
        <w:ind w:left="7200" w:firstLine="720"/>
        <w:rPr>
          <w:rFonts w:asciiTheme="majorBidi" w:eastAsia="Calibri" w:hAnsiTheme="majorBidi" w:cstheme="majorBidi"/>
          <w:b/>
          <w:color w:val="000000" w:themeColor="text1"/>
          <w:sz w:val="24"/>
          <w:szCs w:val="24"/>
        </w:rPr>
      </w:pPr>
      <w:bookmarkStart w:id="0" w:name="_GoBack"/>
      <w:bookmarkEnd w:id="0"/>
      <w:r w:rsidRPr="008D013D">
        <w:rPr>
          <w:rFonts w:asciiTheme="majorBidi" w:eastAsia="Calibri" w:hAnsiTheme="majorBidi" w:cstheme="majorBidi"/>
          <w:b/>
          <w:color w:val="000000" w:themeColor="text1"/>
          <w:sz w:val="24"/>
          <w:szCs w:val="24"/>
          <w:u w:val="single"/>
        </w:rPr>
        <w:t>Form-22</w:t>
      </w:r>
    </w:p>
    <w:p w:rsidR="005E0CFA" w:rsidRPr="008D013D" w:rsidRDefault="005E0CFA" w:rsidP="005E0CFA">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5E0CFA" w:rsidRPr="008D013D" w:rsidRDefault="005E0CFA" w:rsidP="005E0CFA">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 xml:space="preserve">THE COMPANIES REGULATIONS, 2024 </w:t>
      </w:r>
    </w:p>
    <w:p w:rsidR="005E0CFA" w:rsidRPr="008D013D" w:rsidRDefault="005E0CFA" w:rsidP="005E0CFA">
      <w:pPr>
        <w:spacing w:after="0" w:line="240" w:lineRule="auto"/>
        <w:jc w:val="center"/>
        <w:rPr>
          <w:rFonts w:asciiTheme="majorBidi" w:eastAsia="Times New Roman" w:hAnsiTheme="majorBidi" w:cstheme="majorBidi"/>
          <w:color w:val="000000" w:themeColor="text1"/>
        </w:rPr>
      </w:pPr>
      <w:r w:rsidRPr="008D013D">
        <w:rPr>
          <w:rFonts w:asciiTheme="majorBidi" w:eastAsia="Times New Roman" w:hAnsiTheme="majorBidi" w:cstheme="majorBidi"/>
          <w:color w:val="000000" w:themeColor="text1"/>
        </w:rPr>
        <w:t>[Section 19 &amp; Regulation 30]</w:t>
      </w:r>
    </w:p>
    <w:p w:rsidR="005E0CFA" w:rsidRPr="008D013D" w:rsidRDefault="005E0CFA" w:rsidP="005E0CFA">
      <w:pPr>
        <w:spacing w:after="0" w:line="240" w:lineRule="auto"/>
        <w:jc w:val="center"/>
        <w:rPr>
          <w:rFonts w:asciiTheme="majorBidi" w:eastAsia="Times New Roman" w:hAnsiTheme="majorBidi" w:cstheme="majorBidi"/>
          <w:b/>
          <w:color w:val="000000" w:themeColor="text1"/>
          <w:sz w:val="24"/>
          <w:szCs w:val="24"/>
        </w:rPr>
      </w:pPr>
    </w:p>
    <w:p w:rsidR="005E0CFA" w:rsidRPr="008D013D" w:rsidRDefault="005E0CFA" w:rsidP="005E0CFA">
      <w:pPr>
        <w:spacing w:after="0" w:line="240" w:lineRule="auto"/>
        <w:ind w:left="360"/>
        <w:jc w:val="center"/>
        <w:rPr>
          <w:rFonts w:asciiTheme="majorBidi" w:eastAsia="Calibri" w:hAnsiTheme="majorBidi" w:cstheme="majorBidi"/>
          <w:b/>
          <w:bCs/>
          <w:color w:val="000000" w:themeColor="text1"/>
          <w:sz w:val="30"/>
          <w:szCs w:val="24"/>
          <w:u w:val="double"/>
        </w:rPr>
      </w:pPr>
      <w:r w:rsidRPr="008D013D">
        <w:rPr>
          <w:rFonts w:asciiTheme="majorBidi" w:eastAsia="Calibri" w:hAnsiTheme="majorBidi" w:cstheme="majorBidi"/>
          <w:b/>
          <w:bCs/>
          <w:color w:val="000000" w:themeColor="text1"/>
          <w:sz w:val="30"/>
          <w:szCs w:val="24"/>
        </w:rPr>
        <w:t xml:space="preserve">DECLARATION BY A PUBLIC COMPANY </w:t>
      </w:r>
      <w:r w:rsidRPr="008D013D">
        <w:rPr>
          <w:rFonts w:asciiTheme="majorBidi" w:eastAsia="Times New Roman" w:hAnsiTheme="majorBidi" w:cstheme="majorBidi"/>
          <w:b/>
          <w:bCs/>
          <w:color w:val="000000" w:themeColor="text1"/>
          <w:sz w:val="30"/>
          <w:szCs w:val="24"/>
        </w:rPr>
        <w:t>BEFORE COMMENCING BUSINESS</w:t>
      </w:r>
    </w:p>
    <w:p w:rsidR="005E0CFA" w:rsidRPr="008D013D" w:rsidRDefault="005E0CFA" w:rsidP="005E0CFA">
      <w:pPr>
        <w:spacing w:after="0" w:line="240" w:lineRule="auto"/>
        <w:jc w:val="center"/>
        <w:rPr>
          <w:rFonts w:asciiTheme="majorBidi" w:eastAsia="Calibri" w:hAnsiTheme="majorBidi" w:cstheme="majorBidi"/>
          <w:b/>
          <w:color w:val="000000" w:themeColor="text1"/>
          <w:sz w:val="8"/>
          <w:szCs w:val="8"/>
          <w:u w:val="single"/>
        </w:rPr>
      </w:pPr>
    </w:p>
    <w:p w:rsidR="005E0CFA" w:rsidRPr="008D013D" w:rsidRDefault="005E0CFA" w:rsidP="005E0CFA">
      <w:pPr>
        <w:spacing w:after="0" w:line="240" w:lineRule="auto"/>
        <w:rPr>
          <w:rFonts w:asciiTheme="majorBidi" w:eastAsia="Times New Roman" w:hAnsiTheme="majorBidi" w:cstheme="majorBidi"/>
          <w:strike/>
          <w:color w:val="000000" w:themeColor="text1"/>
          <w:sz w:val="24"/>
          <w:szCs w:val="24"/>
          <w:u w:val="single"/>
        </w:rPr>
      </w:pPr>
    </w:p>
    <w:p w:rsidR="005E0CFA" w:rsidRPr="008D013D" w:rsidRDefault="005E0CFA" w:rsidP="005E0CFA">
      <w:pPr>
        <w:spacing w:after="0" w:line="240" w:lineRule="auto"/>
        <w:jc w:val="center"/>
        <w:rPr>
          <w:rFonts w:asciiTheme="majorBidi" w:eastAsia="Calibri" w:hAnsiTheme="majorBidi" w:cstheme="majorBidi"/>
          <w:b/>
          <w:color w:val="000000" w:themeColor="text1"/>
          <w:sz w:val="28"/>
          <w:szCs w:val="24"/>
          <w:u w:val="single"/>
        </w:rPr>
      </w:pPr>
      <w:r w:rsidRPr="008D013D">
        <w:rPr>
          <w:rFonts w:asciiTheme="majorBidi" w:eastAsia="Calibri" w:hAnsiTheme="majorBidi" w:cstheme="majorBidi"/>
          <w:b/>
          <w:color w:val="000000" w:themeColor="text1"/>
          <w:sz w:val="28"/>
          <w:szCs w:val="24"/>
          <w:u w:val="single"/>
        </w:rPr>
        <w:t>PART-I</w:t>
      </w:r>
    </w:p>
    <w:p w:rsidR="005E0CFA" w:rsidRPr="008D013D" w:rsidRDefault="005E0CFA" w:rsidP="005E0CFA">
      <w:pPr>
        <w:spacing w:after="0" w:line="240" w:lineRule="auto"/>
        <w:jc w:val="center"/>
        <w:rPr>
          <w:rFonts w:asciiTheme="majorBidi" w:eastAsia="Calibri" w:hAnsiTheme="majorBidi" w:cstheme="majorBidi"/>
          <w:b/>
          <w:color w:val="000000" w:themeColor="text1"/>
          <w:sz w:val="10"/>
          <w:szCs w:val="10"/>
          <w:u w:val="single"/>
        </w:rPr>
      </w:pPr>
    </w:p>
    <w:p w:rsidR="005E0CFA" w:rsidRPr="008D013D" w:rsidRDefault="005E0CFA" w:rsidP="005E0CFA">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5E0CFA" w:rsidRPr="008D013D" w:rsidTr="00B736B6">
        <w:trPr>
          <w:trHeight w:val="288"/>
        </w:trPr>
        <w:tc>
          <w:tcPr>
            <w:tcW w:w="9450" w:type="dxa"/>
            <w:tcBorders>
              <w:top w:val="nil"/>
              <w:left w:val="nil"/>
              <w:bottom w:val="nil"/>
              <w:right w:val="nil"/>
            </w:tcBorders>
            <w:shd w:val="clear" w:color="auto" w:fill="auto"/>
            <w:noWrap/>
            <w:vAlign w:val="bottom"/>
            <w:hideMark/>
          </w:tcPr>
          <w:p w:rsidR="005E0CFA" w:rsidRPr="008D013D" w:rsidRDefault="005E0CFA" w:rsidP="00B736B6">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5E0CFA" w:rsidRPr="008D013D" w:rsidRDefault="005E0CFA" w:rsidP="00B736B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052"/>
        <w:gridCol w:w="504"/>
        <w:gridCol w:w="504"/>
        <w:gridCol w:w="504"/>
        <w:gridCol w:w="504"/>
        <w:gridCol w:w="504"/>
        <w:gridCol w:w="504"/>
        <w:gridCol w:w="504"/>
      </w:tblGrid>
      <w:tr w:rsidR="005E0CFA" w:rsidRPr="008D013D" w:rsidTr="00B736B6">
        <w:trPr>
          <w:trHeight w:val="360"/>
        </w:trPr>
        <w:tc>
          <w:tcPr>
            <w:tcW w:w="634"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052" w:type="dxa"/>
            <w:tcBorders>
              <w:top w:val="nil"/>
              <w:left w:val="nil"/>
              <w:bottom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5E0CFA" w:rsidRPr="008D013D" w:rsidRDefault="005E0CFA" w:rsidP="00B736B6">
            <w:pPr>
              <w:rPr>
                <w:rFonts w:asciiTheme="majorBidi" w:eastAsia="Calibri" w:hAnsiTheme="majorBidi" w:cstheme="majorBidi"/>
                <w:color w:val="000000" w:themeColor="text1"/>
                <w:sz w:val="24"/>
                <w:szCs w:val="24"/>
              </w:rPr>
            </w:pPr>
          </w:p>
        </w:tc>
        <w:tc>
          <w:tcPr>
            <w:tcW w:w="504" w:type="dxa"/>
          </w:tcPr>
          <w:p w:rsidR="005E0CFA" w:rsidRPr="008D013D" w:rsidRDefault="005E0CFA" w:rsidP="00B736B6">
            <w:pPr>
              <w:rPr>
                <w:rFonts w:asciiTheme="majorBidi" w:eastAsia="Calibri" w:hAnsiTheme="majorBidi" w:cstheme="majorBidi"/>
                <w:color w:val="000000" w:themeColor="text1"/>
                <w:sz w:val="24"/>
                <w:szCs w:val="24"/>
              </w:rPr>
            </w:pPr>
          </w:p>
        </w:tc>
        <w:tc>
          <w:tcPr>
            <w:tcW w:w="504" w:type="dxa"/>
          </w:tcPr>
          <w:p w:rsidR="005E0CFA" w:rsidRPr="008D013D" w:rsidRDefault="005E0CFA" w:rsidP="00B736B6">
            <w:pPr>
              <w:rPr>
                <w:rFonts w:asciiTheme="majorBidi" w:eastAsia="Calibri" w:hAnsiTheme="majorBidi" w:cstheme="majorBidi"/>
                <w:color w:val="000000" w:themeColor="text1"/>
                <w:sz w:val="24"/>
                <w:szCs w:val="24"/>
              </w:rPr>
            </w:pPr>
          </w:p>
        </w:tc>
        <w:tc>
          <w:tcPr>
            <w:tcW w:w="504" w:type="dxa"/>
          </w:tcPr>
          <w:p w:rsidR="005E0CFA" w:rsidRPr="008D013D" w:rsidRDefault="005E0CFA" w:rsidP="00B736B6">
            <w:pPr>
              <w:rPr>
                <w:rFonts w:asciiTheme="majorBidi" w:eastAsia="Calibri" w:hAnsiTheme="majorBidi" w:cstheme="majorBidi"/>
                <w:color w:val="000000" w:themeColor="text1"/>
                <w:sz w:val="24"/>
                <w:szCs w:val="24"/>
              </w:rPr>
            </w:pPr>
          </w:p>
        </w:tc>
        <w:tc>
          <w:tcPr>
            <w:tcW w:w="504" w:type="dxa"/>
          </w:tcPr>
          <w:p w:rsidR="005E0CFA" w:rsidRPr="008D013D" w:rsidRDefault="005E0CFA" w:rsidP="00B736B6">
            <w:pPr>
              <w:rPr>
                <w:rFonts w:asciiTheme="majorBidi" w:eastAsia="Calibri" w:hAnsiTheme="majorBidi" w:cstheme="majorBidi"/>
                <w:color w:val="000000" w:themeColor="text1"/>
                <w:sz w:val="24"/>
                <w:szCs w:val="24"/>
              </w:rPr>
            </w:pPr>
          </w:p>
        </w:tc>
        <w:tc>
          <w:tcPr>
            <w:tcW w:w="504" w:type="dxa"/>
          </w:tcPr>
          <w:p w:rsidR="005E0CFA" w:rsidRPr="008D013D" w:rsidRDefault="005E0CFA" w:rsidP="00B736B6">
            <w:pPr>
              <w:rPr>
                <w:rFonts w:asciiTheme="majorBidi" w:eastAsia="Calibri" w:hAnsiTheme="majorBidi" w:cstheme="majorBidi"/>
                <w:color w:val="000000" w:themeColor="text1"/>
                <w:sz w:val="24"/>
                <w:szCs w:val="24"/>
              </w:rPr>
            </w:pPr>
          </w:p>
        </w:tc>
        <w:tc>
          <w:tcPr>
            <w:tcW w:w="504" w:type="dxa"/>
          </w:tcPr>
          <w:p w:rsidR="005E0CFA" w:rsidRPr="008D013D" w:rsidRDefault="005E0CFA" w:rsidP="00B736B6">
            <w:pPr>
              <w:rPr>
                <w:rFonts w:asciiTheme="majorBidi" w:eastAsia="Calibri" w:hAnsiTheme="majorBidi" w:cstheme="majorBidi"/>
                <w:color w:val="000000" w:themeColor="text1"/>
                <w:sz w:val="24"/>
                <w:szCs w:val="24"/>
              </w:rPr>
            </w:pPr>
          </w:p>
        </w:tc>
      </w:tr>
    </w:tbl>
    <w:p w:rsidR="005E0CFA" w:rsidRPr="008D013D" w:rsidRDefault="005E0CFA" w:rsidP="005E0CFA">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5E0CFA" w:rsidRPr="008D013D" w:rsidTr="00B736B6">
        <w:trPr>
          <w:trHeight w:val="360"/>
        </w:trPr>
        <w:tc>
          <w:tcPr>
            <w:tcW w:w="634"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5E0CFA" w:rsidRPr="008D013D" w:rsidRDefault="005E0CFA" w:rsidP="00B736B6">
            <w:pPr>
              <w:rPr>
                <w:rFonts w:asciiTheme="majorBidi" w:eastAsia="Calibri" w:hAnsiTheme="majorBidi" w:cstheme="majorBidi"/>
                <w:color w:val="000000" w:themeColor="text1"/>
                <w:sz w:val="24"/>
                <w:szCs w:val="24"/>
              </w:rPr>
            </w:pPr>
          </w:p>
        </w:tc>
      </w:tr>
    </w:tbl>
    <w:p w:rsidR="005E0CFA" w:rsidRPr="008D013D" w:rsidRDefault="005E0CFA" w:rsidP="005E0CFA">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5E0CFA" w:rsidRPr="008D013D" w:rsidTr="00B736B6">
        <w:trPr>
          <w:trHeight w:val="360"/>
        </w:trPr>
        <w:tc>
          <w:tcPr>
            <w:tcW w:w="516"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279"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rsidR="005E0CFA" w:rsidRPr="008D013D" w:rsidRDefault="005E0CFA" w:rsidP="00B736B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rsidR="005E0CFA" w:rsidRPr="008D013D" w:rsidRDefault="005E0CFA"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rsidR="005E0CFA" w:rsidRPr="008D013D" w:rsidRDefault="005E0CFA" w:rsidP="00B736B6">
            <w:pPr>
              <w:rPr>
                <w:rFonts w:asciiTheme="majorBidi" w:eastAsia="Calibri" w:hAnsiTheme="majorBidi" w:cstheme="majorBidi"/>
                <w:color w:val="000000" w:themeColor="text1"/>
                <w:sz w:val="24"/>
                <w:szCs w:val="24"/>
              </w:rPr>
            </w:pPr>
          </w:p>
        </w:tc>
      </w:tr>
    </w:tbl>
    <w:p w:rsidR="005E0CFA" w:rsidRPr="008D013D" w:rsidRDefault="005E0CFA" w:rsidP="005E0CFA">
      <w:pPr>
        <w:spacing w:after="0"/>
        <w:jc w:val="center"/>
        <w:rPr>
          <w:rFonts w:asciiTheme="majorBidi" w:eastAsia="Calibri" w:hAnsiTheme="majorBidi" w:cstheme="majorBidi"/>
          <w:b/>
          <w:color w:val="000000" w:themeColor="text1"/>
          <w:sz w:val="10"/>
          <w:szCs w:val="10"/>
          <w:u w:val="single"/>
        </w:rPr>
      </w:pPr>
    </w:p>
    <w:tbl>
      <w:tblPr>
        <w:tblStyle w:val="TableGrid"/>
        <w:tblpPr w:leftFromText="180" w:rightFromText="180" w:vertAnchor="text" w:horzAnchor="page" w:tblpX="2149" w:tblpY="302"/>
        <w:tblW w:w="8784" w:type="dxa"/>
        <w:tblLook w:val="04A0" w:firstRow="1" w:lastRow="0" w:firstColumn="1" w:lastColumn="0" w:noHBand="0" w:noVBand="1"/>
      </w:tblPr>
      <w:tblGrid>
        <w:gridCol w:w="1129"/>
        <w:gridCol w:w="6096"/>
        <w:gridCol w:w="1559"/>
      </w:tblGrid>
      <w:tr w:rsidR="005E0CFA" w:rsidRPr="008D013D" w:rsidTr="00B736B6">
        <w:tc>
          <w:tcPr>
            <w:tcW w:w="7225" w:type="dxa"/>
            <w:gridSpan w:val="2"/>
          </w:tcPr>
          <w:p w:rsidR="005E0CFA" w:rsidRPr="008D013D" w:rsidRDefault="005E0CFA" w:rsidP="00B736B6">
            <w:pPr>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1.4 Declaration before commencing business –</w:t>
            </w:r>
          </w:p>
          <w:p w:rsidR="005E0CFA" w:rsidRPr="008D013D" w:rsidRDefault="005E0CFA" w:rsidP="00B736B6">
            <w:pPr>
              <w:jc w:val="center"/>
              <w:rPr>
                <w:rFonts w:asciiTheme="majorBidi" w:eastAsia="Times New Roman" w:hAnsiTheme="majorBidi" w:cstheme="majorBidi"/>
                <w:b/>
                <w:color w:val="000000" w:themeColor="text1"/>
                <w:sz w:val="24"/>
                <w:szCs w:val="24"/>
              </w:rPr>
            </w:pPr>
          </w:p>
        </w:tc>
        <w:tc>
          <w:tcPr>
            <w:tcW w:w="1559" w:type="dxa"/>
          </w:tcPr>
          <w:p w:rsidR="005E0CFA" w:rsidRPr="008D013D" w:rsidRDefault="005E0CFA" w:rsidP="00B736B6">
            <w:pPr>
              <w:jc w:val="center"/>
              <w:rPr>
                <w:rFonts w:asciiTheme="majorBidi" w:eastAsia="Times New Roman" w:hAnsiTheme="majorBidi" w:cstheme="majorBidi"/>
                <w:b/>
                <w:color w:val="000000" w:themeColor="text1"/>
                <w:sz w:val="20"/>
                <w:szCs w:val="20"/>
              </w:rPr>
            </w:pPr>
            <w:r w:rsidRPr="008D013D">
              <w:rPr>
                <w:rFonts w:asciiTheme="majorBidi" w:eastAsia="Times New Roman" w:hAnsiTheme="majorBidi" w:cstheme="majorBidi"/>
                <w:b/>
                <w:color w:val="000000" w:themeColor="text1"/>
                <w:sz w:val="20"/>
                <w:szCs w:val="20"/>
              </w:rPr>
              <w:t>Please tick the relevant box</w:t>
            </w:r>
          </w:p>
        </w:tc>
      </w:tr>
      <w:tr w:rsidR="005E0CFA" w:rsidRPr="008D013D" w:rsidTr="00B736B6">
        <w:tc>
          <w:tcPr>
            <w:tcW w:w="1129" w:type="dxa"/>
          </w:tcPr>
          <w:p w:rsidR="005E0CFA" w:rsidRPr="008D013D" w:rsidRDefault="005E0CFA"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Part-II</w:t>
            </w:r>
          </w:p>
        </w:tc>
        <w:tc>
          <w:tcPr>
            <w:tcW w:w="6096" w:type="dxa"/>
          </w:tcPr>
          <w:p w:rsidR="005E0CFA" w:rsidRPr="008D013D" w:rsidRDefault="005E0CFA"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In case of a company issuing a prospectus</w:t>
            </w:r>
          </w:p>
          <w:p w:rsidR="005E0CFA" w:rsidRPr="008D013D" w:rsidRDefault="005E0CFA" w:rsidP="00B736B6">
            <w:pPr>
              <w:jc w:val="both"/>
              <w:rPr>
                <w:rFonts w:asciiTheme="majorBidi" w:eastAsia="Times New Roman" w:hAnsiTheme="majorBidi" w:cstheme="majorBidi"/>
                <w:color w:val="000000" w:themeColor="text1"/>
                <w:sz w:val="24"/>
                <w:szCs w:val="24"/>
              </w:rPr>
            </w:pPr>
          </w:p>
        </w:tc>
        <w:tc>
          <w:tcPr>
            <w:tcW w:w="1559" w:type="dxa"/>
          </w:tcPr>
          <w:p w:rsidR="005E0CFA" w:rsidRPr="008D013D" w:rsidRDefault="005E0CFA" w:rsidP="00B736B6">
            <w:pPr>
              <w:rPr>
                <w:rFonts w:asciiTheme="majorBidi" w:eastAsia="Times New Roman" w:hAnsiTheme="majorBidi" w:cstheme="majorBidi"/>
                <w:color w:val="000000" w:themeColor="text1"/>
                <w:sz w:val="24"/>
                <w:szCs w:val="24"/>
                <w:u w:val="single"/>
              </w:rPr>
            </w:pPr>
          </w:p>
        </w:tc>
      </w:tr>
      <w:tr w:rsidR="005E0CFA" w:rsidRPr="008D013D" w:rsidTr="00B736B6">
        <w:tc>
          <w:tcPr>
            <w:tcW w:w="1129" w:type="dxa"/>
          </w:tcPr>
          <w:p w:rsidR="005E0CFA" w:rsidRPr="008D013D" w:rsidRDefault="005E0CFA"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Part-III</w:t>
            </w:r>
          </w:p>
        </w:tc>
        <w:tc>
          <w:tcPr>
            <w:tcW w:w="6096" w:type="dxa"/>
          </w:tcPr>
          <w:p w:rsidR="005E0CFA" w:rsidRPr="008D013D" w:rsidRDefault="005E0CFA" w:rsidP="00B736B6">
            <w:pPr>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In case of a company filing statement in lieu of prospectus</w:t>
            </w:r>
          </w:p>
          <w:p w:rsidR="005E0CFA" w:rsidRPr="008D013D" w:rsidRDefault="005E0CFA" w:rsidP="00B736B6">
            <w:pPr>
              <w:jc w:val="both"/>
              <w:rPr>
                <w:rFonts w:asciiTheme="majorBidi" w:eastAsia="Times New Roman" w:hAnsiTheme="majorBidi" w:cstheme="majorBidi"/>
                <w:color w:val="000000" w:themeColor="text1"/>
                <w:sz w:val="24"/>
                <w:szCs w:val="24"/>
              </w:rPr>
            </w:pPr>
          </w:p>
        </w:tc>
        <w:tc>
          <w:tcPr>
            <w:tcW w:w="1559" w:type="dxa"/>
          </w:tcPr>
          <w:p w:rsidR="005E0CFA" w:rsidRPr="008D013D" w:rsidRDefault="005E0CFA" w:rsidP="00B736B6">
            <w:pPr>
              <w:jc w:val="center"/>
              <w:rPr>
                <w:rFonts w:asciiTheme="majorBidi" w:eastAsia="Times New Roman" w:hAnsiTheme="majorBidi" w:cstheme="majorBidi"/>
                <w:color w:val="000000" w:themeColor="text1"/>
                <w:sz w:val="24"/>
                <w:szCs w:val="24"/>
                <w:u w:val="single"/>
              </w:rPr>
            </w:pPr>
          </w:p>
        </w:tc>
      </w:tr>
    </w:tbl>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8"/>
          <w:szCs w:val="24"/>
          <w:u w:val="single"/>
        </w:rPr>
      </w:pPr>
      <w:r w:rsidRPr="008D013D">
        <w:rPr>
          <w:rFonts w:asciiTheme="majorBidi" w:eastAsia="Calibri" w:hAnsiTheme="majorBidi" w:cstheme="majorBidi"/>
          <w:b/>
          <w:color w:val="000000" w:themeColor="text1"/>
          <w:sz w:val="28"/>
          <w:szCs w:val="24"/>
          <w:u w:val="single"/>
        </w:rPr>
        <w:t>PART-II</w:t>
      </w: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(DECLARATION BY A COMPANY IN CASE OF ISSUING A PROSPECTUS)</w:t>
      </w: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58"/>
        <w:gridCol w:w="5752"/>
      </w:tblGrid>
      <w:tr w:rsidR="005E0CFA" w:rsidRPr="008D013D" w:rsidTr="00B736B6">
        <w:tc>
          <w:tcPr>
            <w:tcW w:w="530" w:type="dxa"/>
            <w:tcBorders>
              <w:top w:val="nil"/>
              <w:left w:val="nil"/>
              <w:bottom w:val="nil"/>
              <w:right w:val="nil"/>
            </w:tcBorders>
          </w:tcPr>
          <w:p w:rsidR="005E0CFA" w:rsidRPr="008D013D" w:rsidRDefault="005E0CFA" w:rsidP="00B736B6">
            <w:pPr>
              <w:pStyle w:val="BodyTextIndent"/>
              <w:spacing w:line="360" w:lineRule="auto"/>
              <w:ind w:right="14"/>
              <w:jc w:val="lef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2.1</w:t>
            </w:r>
          </w:p>
        </w:tc>
        <w:tc>
          <w:tcPr>
            <w:tcW w:w="3258" w:type="dxa"/>
            <w:tcBorders>
              <w:top w:val="nil"/>
              <w:left w:val="nil"/>
              <w:bottom w:val="nil"/>
              <w:right w:val="single" w:sz="4" w:space="0" w:color="auto"/>
            </w:tcBorders>
            <w:hideMark/>
          </w:tcPr>
          <w:p w:rsidR="005E0CFA" w:rsidRPr="008D013D" w:rsidRDefault="005E0CFA" w:rsidP="00B736B6">
            <w:pPr>
              <w:pStyle w:val="BodyTextIndent"/>
              <w:spacing w:line="360" w:lineRule="auto"/>
              <w:ind w:right="14"/>
              <w:jc w:val="left"/>
              <w:rPr>
                <w:rFonts w:asciiTheme="majorBidi" w:hAnsiTheme="majorBidi" w:cstheme="majorBidi"/>
                <w:i/>
                <w:iCs/>
                <w:color w:val="000000" w:themeColor="text1"/>
                <w:sz w:val="24"/>
                <w:szCs w:val="24"/>
              </w:rPr>
            </w:pPr>
            <w:r w:rsidRPr="008D013D">
              <w:rPr>
                <w:rFonts w:asciiTheme="majorBidi" w:hAnsiTheme="majorBidi" w:cstheme="majorBidi"/>
                <w:color w:val="000000" w:themeColor="text1"/>
                <w:sz w:val="24"/>
                <w:szCs w:val="24"/>
              </w:rPr>
              <w:t>Name(s) of declarant(s)</w:t>
            </w:r>
          </w:p>
        </w:tc>
        <w:tc>
          <w:tcPr>
            <w:tcW w:w="5752"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pStyle w:val="BodyTextIndent"/>
              <w:spacing w:line="360" w:lineRule="auto"/>
              <w:ind w:right="14"/>
              <w:jc w:val="left"/>
              <w:rPr>
                <w:rFonts w:asciiTheme="majorBidi" w:hAnsiTheme="majorBidi" w:cstheme="majorBidi"/>
                <w:i/>
                <w:iCs/>
                <w:color w:val="000000" w:themeColor="text1"/>
                <w:sz w:val="24"/>
                <w:szCs w:val="24"/>
              </w:rPr>
            </w:pPr>
          </w:p>
        </w:tc>
      </w:tr>
    </w:tbl>
    <w:p w:rsidR="005E0CFA" w:rsidRPr="008D013D" w:rsidRDefault="005E0CFA" w:rsidP="005E0CFA">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010"/>
      </w:tblGrid>
      <w:tr w:rsidR="005E0CFA" w:rsidRPr="008D013D" w:rsidTr="00B736B6">
        <w:tc>
          <w:tcPr>
            <w:tcW w:w="518" w:type="dxa"/>
            <w:tcBorders>
              <w:top w:val="nil"/>
              <w:left w:val="nil"/>
              <w:bottom w:val="nil"/>
              <w:right w:val="nil"/>
            </w:tcBorders>
          </w:tcPr>
          <w:p w:rsidR="005E0CFA" w:rsidRPr="008D013D" w:rsidRDefault="005E0CFA" w:rsidP="00B736B6">
            <w:pPr>
              <w:pStyle w:val="BodyTextIndent"/>
              <w:spacing w:line="360" w:lineRule="auto"/>
              <w:ind w:right="14"/>
              <w:jc w:val="lef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2.2</w:t>
            </w:r>
          </w:p>
        </w:tc>
        <w:tc>
          <w:tcPr>
            <w:tcW w:w="9022" w:type="dxa"/>
            <w:tcBorders>
              <w:top w:val="nil"/>
              <w:left w:val="nil"/>
              <w:bottom w:val="nil"/>
              <w:right w:val="nil"/>
            </w:tcBorders>
            <w:hideMark/>
          </w:tcPr>
          <w:p w:rsidR="005E0CFA" w:rsidRPr="008D013D" w:rsidRDefault="005E0CFA" w:rsidP="00B736B6">
            <w:pPr>
              <w:pStyle w:val="BodyTextIndent"/>
              <w:spacing w:line="360" w:lineRule="auto"/>
              <w:ind w:right="14"/>
              <w:jc w:val="left"/>
              <w:rPr>
                <w:rFonts w:asciiTheme="majorBidi" w:hAnsiTheme="majorBidi" w:cstheme="majorBidi"/>
                <w:i/>
                <w:iCs/>
                <w:color w:val="000000" w:themeColor="text1"/>
                <w:sz w:val="24"/>
                <w:szCs w:val="24"/>
              </w:rPr>
            </w:pPr>
            <w:r w:rsidRPr="008D013D">
              <w:rPr>
                <w:rFonts w:asciiTheme="majorBidi" w:hAnsiTheme="majorBidi" w:cstheme="majorBidi"/>
                <w:color w:val="000000" w:themeColor="text1"/>
                <w:sz w:val="24"/>
                <w:szCs w:val="24"/>
              </w:rPr>
              <w:t>I/We, the above-named person(s), do hereby solemnly and sincerely declare as follows:</w:t>
            </w:r>
          </w:p>
        </w:tc>
      </w:tr>
    </w:tbl>
    <w:p w:rsidR="005E0CFA" w:rsidRPr="008D013D" w:rsidRDefault="005E0CFA" w:rsidP="005E0CFA">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Look w:val="0000" w:firstRow="0" w:lastRow="0" w:firstColumn="0" w:lastColumn="0" w:noHBand="0" w:noVBand="0"/>
      </w:tblPr>
      <w:tblGrid>
        <w:gridCol w:w="511"/>
        <w:gridCol w:w="696"/>
        <w:gridCol w:w="5543"/>
        <w:gridCol w:w="2790"/>
      </w:tblGrid>
      <w:tr w:rsidR="005E0CFA" w:rsidRPr="008D013D" w:rsidTr="00B736B6">
        <w:trPr>
          <w:trHeight w:val="575"/>
        </w:trPr>
        <w:tc>
          <w:tcPr>
            <w:tcW w:w="511"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2.2.1</w:t>
            </w:r>
          </w:p>
        </w:tc>
        <w:tc>
          <w:tcPr>
            <w:tcW w:w="5543" w:type="dxa"/>
            <w:tcBorders>
              <w:right w:val="single" w:sz="4" w:space="0" w:color="auto"/>
            </w:tcBorders>
          </w:tcPr>
          <w:p w:rsidR="005E0CFA" w:rsidRPr="008D013D" w:rsidRDefault="005E0CFA" w:rsidP="00B736B6">
            <w:pPr>
              <w:tabs>
                <w:tab w:val="center" w:pos="-2250"/>
                <w:tab w:val="center" w:pos="-2070"/>
                <w:tab w:val="center" w:pos="-1980"/>
              </w:tabs>
              <w:spacing w:after="0" w:line="240" w:lineRule="auto"/>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That the amount of the share capital of the company offered to the public for subscription is</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Rs.</w:t>
            </w:r>
          </w:p>
        </w:tc>
      </w:tr>
      <w:tr w:rsidR="005E0CFA" w:rsidRPr="008D013D" w:rsidTr="00B736B6">
        <w:trPr>
          <w:trHeight w:val="115"/>
        </w:trPr>
        <w:tc>
          <w:tcPr>
            <w:tcW w:w="9540" w:type="dxa"/>
            <w:gridSpan w:val="4"/>
          </w:tcPr>
          <w:p w:rsidR="005E0CFA" w:rsidRPr="008D013D" w:rsidRDefault="005E0CFA" w:rsidP="00B736B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r>
      <w:tr w:rsidR="005E0CFA" w:rsidRPr="008D013D" w:rsidTr="00B736B6">
        <w:trPr>
          <w:trHeight w:val="468"/>
        </w:trPr>
        <w:tc>
          <w:tcPr>
            <w:tcW w:w="511"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2.2.2</w:t>
            </w:r>
          </w:p>
        </w:tc>
        <w:tc>
          <w:tcPr>
            <w:tcW w:w="5543" w:type="dxa"/>
            <w:tcBorders>
              <w:right w:val="single" w:sz="4" w:space="0" w:color="auto"/>
            </w:tcBorders>
          </w:tcPr>
          <w:p w:rsidR="005E0CFA" w:rsidRPr="008D013D" w:rsidRDefault="005E0CFA" w:rsidP="00B736B6">
            <w:pPr>
              <w:tabs>
                <w:tab w:val="center" w:pos="-2250"/>
                <w:tab w:val="center" w:pos="-2070"/>
                <w:tab w:val="center" w:pos="-1980"/>
              </w:tabs>
              <w:spacing w:after="0" w:line="240" w:lineRule="auto"/>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That the amount stated in the prospectus as the minimum amount which, in the opinion of the Directors, must be raised by the issue of share capital in order to provide for the matters given in the prospectus, is</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Rs. </w:t>
            </w:r>
          </w:p>
        </w:tc>
      </w:tr>
    </w:tbl>
    <w:p w:rsidR="005E0CFA" w:rsidRPr="008D013D" w:rsidRDefault="005E0CFA" w:rsidP="005E0CFA">
      <w:pPr>
        <w:spacing w:after="0"/>
        <w:rPr>
          <w:rFonts w:asciiTheme="majorBidi" w:hAnsiTheme="majorBidi" w:cstheme="majorBidi"/>
          <w:color w:val="000000" w:themeColor="text1"/>
          <w:sz w:val="10"/>
          <w:szCs w:val="10"/>
        </w:rPr>
      </w:pPr>
    </w:p>
    <w:tbl>
      <w:tblPr>
        <w:tblW w:w="9540" w:type="dxa"/>
        <w:tblLook w:val="0000" w:firstRow="0" w:lastRow="0" w:firstColumn="0" w:lastColumn="0" w:noHBand="0" w:noVBand="0"/>
      </w:tblPr>
      <w:tblGrid>
        <w:gridCol w:w="511"/>
        <w:gridCol w:w="696"/>
        <w:gridCol w:w="5543"/>
        <w:gridCol w:w="2790"/>
      </w:tblGrid>
      <w:tr w:rsidR="005E0CFA" w:rsidRPr="008D013D" w:rsidTr="00B736B6">
        <w:trPr>
          <w:trHeight w:val="383"/>
        </w:trPr>
        <w:tc>
          <w:tcPr>
            <w:tcW w:w="511"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2.2.3</w:t>
            </w:r>
          </w:p>
        </w:tc>
        <w:tc>
          <w:tcPr>
            <w:tcW w:w="5543" w:type="dxa"/>
            <w:tcBorders>
              <w:right w:val="single" w:sz="4" w:space="0" w:color="auto"/>
            </w:tcBorders>
          </w:tcPr>
          <w:p w:rsidR="005E0CFA" w:rsidRPr="008D013D" w:rsidRDefault="005E0CFA"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 xml:space="preserve">That shares held subject to the payment of the whole amount thereof in cash have been allotted to the amount of and the money has been received by the company </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Rs. </w:t>
            </w:r>
          </w:p>
        </w:tc>
      </w:tr>
      <w:tr w:rsidR="005E0CFA" w:rsidRPr="008D013D" w:rsidTr="00B736B6">
        <w:trPr>
          <w:trHeight w:val="115"/>
        </w:trPr>
        <w:tc>
          <w:tcPr>
            <w:tcW w:w="511" w:type="dxa"/>
          </w:tcPr>
          <w:p w:rsidR="005E0CFA" w:rsidRPr="008D013D" w:rsidRDefault="005E0CFA" w:rsidP="00B736B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696" w:type="dxa"/>
          </w:tcPr>
          <w:p w:rsidR="005E0CFA" w:rsidRPr="008D013D" w:rsidRDefault="005E0CFA" w:rsidP="00B736B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5543" w:type="dxa"/>
          </w:tcPr>
          <w:p w:rsidR="005E0CFA" w:rsidRPr="008D013D" w:rsidRDefault="005E0CFA" w:rsidP="00B736B6">
            <w:pPr>
              <w:pStyle w:val="Default"/>
              <w:jc w:val="both"/>
              <w:rPr>
                <w:rFonts w:asciiTheme="majorBidi" w:hAnsiTheme="majorBidi" w:cstheme="majorBidi"/>
                <w:color w:val="000000" w:themeColor="text1"/>
                <w:sz w:val="10"/>
                <w:szCs w:val="10"/>
              </w:rPr>
            </w:pPr>
          </w:p>
        </w:tc>
        <w:tc>
          <w:tcPr>
            <w:tcW w:w="2790" w:type="dxa"/>
            <w:tcBorders>
              <w:top w:val="single" w:sz="4" w:space="0" w:color="auto"/>
              <w:bottom w:val="single" w:sz="4" w:space="0" w:color="auto"/>
            </w:tcBorders>
          </w:tcPr>
          <w:p w:rsidR="005E0CFA" w:rsidRPr="008D013D" w:rsidRDefault="005E0CFA" w:rsidP="00B736B6">
            <w:pPr>
              <w:tabs>
                <w:tab w:val="center" w:pos="-2250"/>
                <w:tab w:val="center" w:pos="-2070"/>
                <w:tab w:val="center" w:pos="-1980"/>
              </w:tabs>
              <w:spacing w:after="0" w:line="240" w:lineRule="auto"/>
              <w:ind w:left="450" w:hanging="360"/>
              <w:jc w:val="both"/>
              <w:rPr>
                <w:rFonts w:asciiTheme="majorBidi" w:eastAsia="Calibri" w:hAnsiTheme="majorBidi" w:cstheme="majorBidi"/>
                <w:color w:val="000000" w:themeColor="text1"/>
                <w:sz w:val="10"/>
                <w:szCs w:val="10"/>
              </w:rPr>
            </w:pPr>
          </w:p>
        </w:tc>
      </w:tr>
      <w:tr w:rsidR="005E0CFA" w:rsidRPr="008D013D" w:rsidTr="00B736B6">
        <w:trPr>
          <w:trHeight w:val="383"/>
        </w:trPr>
        <w:tc>
          <w:tcPr>
            <w:tcW w:w="511"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2.2.4</w:t>
            </w:r>
          </w:p>
        </w:tc>
        <w:tc>
          <w:tcPr>
            <w:tcW w:w="5543" w:type="dxa"/>
            <w:tcBorders>
              <w:right w:val="single" w:sz="4" w:space="0" w:color="auto"/>
            </w:tcBorders>
          </w:tcPr>
          <w:p w:rsidR="005E0CFA" w:rsidRPr="008D013D" w:rsidRDefault="005E0CFA"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That every Director of the Company has paid to the Company full amount on each of the shares taken or contracted to be taken by him and for which he is liable to pay in cash.</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Rs.</w:t>
            </w:r>
          </w:p>
        </w:tc>
      </w:tr>
      <w:tr w:rsidR="005E0CFA" w:rsidRPr="008D013D" w:rsidTr="00B736B6">
        <w:trPr>
          <w:trHeight w:val="115"/>
        </w:trPr>
        <w:tc>
          <w:tcPr>
            <w:tcW w:w="511" w:type="dxa"/>
          </w:tcPr>
          <w:p w:rsidR="005E0CFA" w:rsidRPr="008D013D" w:rsidRDefault="005E0CFA" w:rsidP="00B736B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696" w:type="dxa"/>
          </w:tcPr>
          <w:p w:rsidR="005E0CFA" w:rsidRPr="008D013D" w:rsidRDefault="005E0CFA" w:rsidP="00B736B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5543" w:type="dxa"/>
          </w:tcPr>
          <w:p w:rsidR="005E0CFA" w:rsidRPr="008D013D" w:rsidRDefault="005E0CFA" w:rsidP="00B736B6">
            <w:pPr>
              <w:pStyle w:val="Default"/>
              <w:jc w:val="both"/>
              <w:rPr>
                <w:rFonts w:asciiTheme="majorBidi" w:hAnsiTheme="majorBidi" w:cstheme="majorBidi"/>
                <w:color w:val="000000" w:themeColor="text1"/>
                <w:sz w:val="10"/>
                <w:szCs w:val="10"/>
              </w:rPr>
            </w:pPr>
          </w:p>
        </w:tc>
        <w:tc>
          <w:tcPr>
            <w:tcW w:w="2790" w:type="dxa"/>
            <w:tcBorders>
              <w:top w:val="single" w:sz="4" w:space="0" w:color="auto"/>
              <w:bottom w:val="single" w:sz="4" w:space="0" w:color="auto"/>
            </w:tcBorders>
          </w:tcPr>
          <w:p w:rsidR="005E0CFA" w:rsidRPr="008D013D" w:rsidRDefault="005E0CFA" w:rsidP="00B736B6">
            <w:pPr>
              <w:tabs>
                <w:tab w:val="center" w:pos="-2250"/>
                <w:tab w:val="center" w:pos="-2070"/>
                <w:tab w:val="center" w:pos="-1980"/>
              </w:tabs>
              <w:spacing w:after="0" w:line="240" w:lineRule="auto"/>
              <w:ind w:left="450" w:hanging="360"/>
              <w:jc w:val="both"/>
              <w:rPr>
                <w:rFonts w:asciiTheme="majorBidi" w:eastAsia="Calibri" w:hAnsiTheme="majorBidi" w:cstheme="majorBidi"/>
                <w:color w:val="000000" w:themeColor="text1"/>
                <w:sz w:val="10"/>
                <w:szCs w:val="10"/>
              </w:rPr>
            </w:pPr>
          </w:p>
        </w:tc>
      </w:tr>
      <w:tr w:rsidR="005E0CFA" w:rsidRPr="008D013D" w:rsidTr="00B736B6">
        <w:trPr>
          <w:trHeight w:val="383"/>
        </w:trPr>
        <w:tc>
          <w:tcPr>
            <w:tcW w:w="511"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2.2.5</w:t>
            </w:r>
          </w:p>
        </w:tc>
        <w:tc>
          <w:tcPr>
            <w:tcW w:w="5543" w:type="dxa"/>
            <w:tcBorders>
              <w:right w:val="single" w:sz="4" w:space="0" w:color="auto"/>
            </w:tcBorders>
          </w:tcPr>
          <w:p w:rsidR="005E0CFA" w:rsidRPr="008D013D" w:rsidRDefault="005E0CFA"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That no money is, or may become, liable to be repaid to the applicants for any shares or participation term certificate/terms finance certificate/debentures which have been offered for public subscription by reason of any short subscription, failure to apply for, or to obtain permission for the shares or participation term certificates/term finance certificates/debentures to be dealt on any stock exchange.</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Rs.</w:t>
            </w:r>
          </w:p>
        </w:tc>
      </w:tr>
    </w:tbl>
    <w:p w:rsidR="005E0CFA" w:rsidRPr="008D013D" w:rsidRDefault="005E0CFA" w:rsidP="005E0CFA">
      <w:pPr>
        <w:tabs>
          <w:tab w:val="center" w:pos="2448"/>
          <w:tab w:val="center" w:pos="4176"/>
          <w:tab w:val="left" w:pos="5184"/>
        </w:tabs>
        <w:spacing w:after="0" w:line="240" w:lineRule="auto"/>
        <w:ind w:right="14"/>
        <w:rPr>
          <w:rFonts w:asciiTheme="majorBidi" w:eastAsia="Times New Roman" w:hAnsiTheme="majorBidi" w:cstheme="majorBidi"/>
          <w:i/>
          <w:iCs/>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9022"/>
      </w:tblGrid>
      <w:tr w:rsidR="005E0CFA" w:rsidRPr="008D013D" w:rsidTr="00B736B6">
        <w:trPr>
          <w:cantSplit/>
        </w:trPr>
        <w:tc>
          <w:tcPr>
            <w:tcW w:w="518" w:type="dxa"/>
            <w:tcBorders>
              <w:top w:val="nil"/>
              <w:left w:val="nil"/>
              <w:bottom w:val="nil"/>
              <w:right w:val="nil"/>
            </w:tcBorders>
          </w:tcPr>
          <w:p w:rsidR="005E0CFA" w:rsidRPr="008D013D" w:rsidRDefault="005E0CFA" w:rsidP="00B736B6">
            <w:pPr>
              <w:tabs>
                <w:tab w:val="left" w:pos="450"/>
              </w:tabs>
              <w:spacing w:after="120" w:line="276" w:lineRule="auto"/>
              <w:ind w:left="36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2.3</w:t>
            </w:r>
          </w:p>
        </w:tc>
        <w:tc>
          <w:tcPr>
            <w:tcW w:w="9022" w:type="dxa"/>
            <w:tcBorders>
              <w:top w:val="nil"/>
              <w:left w:val="nil"/>
              <w:bottom w:val="nil"/>
              <w:right w:val="nil"/>
            </w:tcBorders>
          </w:tcPr>
          <w:p w:rsidR="005E0CFA" w:rsidRPr="008D013D" w:rsidRDefault="005E0CFA" w:rsidP="00B736B6">
            <w:pPr>
              <w:tabs>
                <w:tab w:val="left" w:pos="450"/>
              </w:tabs>
              <w:spacing w:after="120" w:line="276" w:lineRule="auto"/>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Verified that the foregoing statements are true to the best of my/our knowledge and belief and that nothing has been concealed.</w:t>
            </w:r>
          </w:p>
        </w:tc>
      </w:tr>
    </w:tbl>
    <w:p w:rsidR="005E0CFA" w:rsidRPr="008D013D" w:rsidRDefault="005E0CFA" w:rsidP="005E0CFA">
      <w:pPr>
        <w:spacing w:after="0"/>
        <w:rPr>
          <w:rFonts w:asciiTheme="majorBidi" w:hAnsiTheme="majorBidi" w:cstheme="majorBidi"/>
          <w:color w:val="000000" w:themeColor="text1"/>
          <w:sz w:val="10"/>
          <w:szCs w:val="10"/>
        </w:rPr>
      </w:pP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spacing w:after="0"/>
        <w:jc w:val="center"/>
        <w:rPr>
          <w:rFonts w:asciiTheme="majorBidi" w:eastAsia="Calibri" w:hAnsiTheme="majorBidi" w:cstheme="majorBidi"/>
          <w:b/>
          <w:color w:val="000000" w:themeColor="text1"/>
          <w:sz w:val="28"/>
          <w:szCs w:val="24"/>
          <w:u w:val="single"/>
        </w:rPr>
      </w:pPr>
      <w:r w:rsidRPr="008D013D">
        <w:rPr>
          <w:rFonts w:asciiTheme="majorBidi" w:eastAsia="Calibri" w:hAnsiTheme="majorBidi" w:cstheme="majorBidi"/>
          <w:b/>
          <w:color w:val="000000" w:themeColor="text1"/>
          <w:sz w:val="28"/>
          <w:szCs w:val="24"/>
          <w:u w:val="single"/>
        </w:rPr>
        <w:t>PART-III</w:t>
      </w: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p w:rsidR="005E0CFA" w:rsidRPr="008D013D" w:rsidRDefault="005E0CFA" w:rsidP="005E0CFA">
      <w:pPr>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(DECLARATION BY A COMPANY IN CASE OF FILING OF STATEMENT IN LIEU OF PROSPECTUS)</w:t>
      </w:r>
    </w:p>
    <w:p w:rsidR="005E0CFA" w:rsidRPr="008D013D" w:rsidRDefault="005E0CFA" w:rsidP="005E0CFA">
      <w:pPr>
        <w:spacing w:after="0"/>
        <w:jc w:val="center"/>
        <w:rPr>
          <w:rFonts w:asciiTheme="majorBidi" w:eastAsia="Calibri" w:hAnsiTheme="majorBidi" w:cstheme="majorBidi"/>
          <w:b/>
          <w:color w:val="000000" w:themeColor="text1"/>
          <w:sz w:val="24"/>
          <w:szCs w:val="24"/>
          <w:u w:val="single"/>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58"/>
        <w:gridCol w:w="2876"/>
        <w:gridCol w:w="2876"/>
      </w:tblGrid>
      <w:tr w:rsidR="005E0CFA" w:rsidRPr="008D013D" w:rsidTr="00B736B6">
        <w:tc>
          <w:tcPr>
            <w:tcW w:w="518" w:type="dxa"/>
            <w:tcBorders>
              <w:top w:val="nil"/>
              <w:left w:val="nil"/>
              <w:bottom w:val="nil"/>
              <w:right w:val="nil"/>
            </w:tcBorders>
          </w:tcPr>
          <w:p w:rsidR="005E0CFA" w:rsidRPr="008D013D" w:rsidRDefault="005E0CFA" w:rsidP="00B736B6">
            <w:pPr>
              <w:pStyle w:val="BodyTextIndent"/>
              <w:spacing w:line="360" w:lineRule="auto"/>
              <w:ind w:right="14"/>
              <w:jc w:val="lef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3.1</w:t>
            </w:r>
          </w:p>
        </w:tc>
        <w:tc>
          <w:tcPr>
            <w:tcW w:w="3262" w:type="dxa"/>
            <w:tcBorders>
              <w:top w:val="nil"/>
              <w:left w:val="nil"/>
              <w:bottom w:val="nil"/>
              <w:right w:val="single" w:sz="4" w:space="0" w:color="auto"/>
            </w:tcBorders>
            <w:hideMark/>
          </w:tcPr>
          <w:p w:rsidR="005E0CFA" w:rsidRPr="008D013D" w:rsidRDefault="005E0CFA" w:rsidP="00B736B6">
            <w:pPr>
              <w:pStyle w:val="BodyTextIndent"/>
              <w:spacing w:line="360" w:lineRule="auto"/>
              <w:ind w:right="14"/>
              <w:jc w:val="left"/>
              <w:rPr>
                <w:rFonts w:asciiTheme="majorBidi" w:hAnsiTheme="majorBidi" w:cstheme="majorBidi"/>
                <w:i/>
                <w:iCs/>
                <w:color w:val="000000" w:themeColor="text1"/>
                <w:sz w:val="24"/>
                <w:szCs w:val="24"/>
              </w:rPr>
            </w:pPr>
            <w:r w:rsidRPr="008D013D">
              <w:rPr>
                <w:rFonts w:asciiTheme="majorBidi" w:hAnsiTheme="majorBidi" w:cstheme="majorBidi"/>
                <w:color w:val="000000" w:themeColor="text1"/>
                <w:sz w:val="24"/>
                <w:szCs w:val="24"/>
              </w:rPr>
              <w:t>Name(s) of declarant(s)</w:t>
            </w:r>
          </w:p>
        </w:tc>
        <w:tc>
          <w:tcPr>
            <w:tcW w:w="288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pStyle w:val="BodyTextIndent"/>
              <w:spacing w:line="360" w:lineRule="auto"/>
              <w:ind w:right="14"/>
              <w:jc w:val="left"/>
              <w:rPr>
                <w:rFonts w:asciiTheme="majorBidi" w:hAnsiTheme="majorBidi" w:cstheme="majorBidi"/>
                <w:i/>
                <w:iCs/>
                <w:color w:val="000000" w:themeColor="text1"/>
                <w:sz w:val="24"/>
                <w:szCs w:val="24"/>
              </w:rPr>
            </w:pPr>
          </w:p>
        </w:tc>
        <w:tc>
          <w:tcPr>
            <w:tcW w:w="288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pStyle w:val="BodyTextIndent"/>
              <w:spacing w:line="360" w:lineRule="auto"/>
              <w:ind w:right="14"/>
              <w:jc w:val="left"/>
              <w:rPr>
                <w:rFonts w:asciiTheme="majorBidi" w:hAnsiTheme="majorBidi" w:cstheme="majorBidi"/>
                <w:i/>
                <w:iCs/>
                <w:color w:val="000000" w:themeColor="text1"/>
                <w:sz w:val="24"/>
                <w:szCs w:val="24"/>
              </w:rPr>
            </w:pPr>
          </w:p>
        </w:tc>
      </w:tr>
    </w:tbl>
    <w:p w:rsidR="005E0CFA" w:rsidRPr="008D013D" w:rsidRDefault="005E0CFA" w:rsidP="005E0CFA">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010"/>
      </w:tblGrid>
      <w:tr w:rsidR="005E0CFA" w:rsidRPr="008D013D" w:rsidTr="00B736B6">
        <w:tc>
          <w:tcPr>
            <w:tcW w:w="518" w:type="dxa"/>
            <w:tcBorders>
              <w:top w:val="nil"/>
              <w:left w:val="nil"/>
              <w:bottom w:val="nil"/>
              <w:right w:val="nil"/>
            </w:tcBorders>
          </w:tcPr>
          <w:p w:rsidR="005E0CFA" w:rsidRPr="008D013D" w:rsidRDefault="005E0CFA" w:rsidP="00B736B6">
            <w:pPr>
              <w:pStyle w:val="BodyTextIndent"/>
              <w:spacing w:line="360" w:lineRule="auto"/>
              <w:ind w:right="14"/>
              <w:jc w:val="lef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3.2</w:t>
            </w:r>
          </w:p>
        </w:tc>
        <w:tc>
          <w:tcPr>
            <w:tcW w:w="9022" w:type="dxa"/>
            <w:tcBorders>
              <w:top w:val="nil"/>
              <w:left w:val="nil"/>
              <w:bottom w:val="nil"/>
              <w:right w:val="nil"/>
            </w:tcBorders>
            <w:hideMark/>
          </w:tcPr>
          <w:p w:rsidR="005E0CFA" w:rsidRPr="008D013D" w:rsidRDefault="005E0CFA" w:rsidP="00B736B6">
            <w:pPr>
              <w:pStyle w:val="BodyTextIndent"/>
              <w:spacing w:line="360" w:lineRule="auto"/>
              <w:ind w:right="14"/>
              <w:jc w:val="left"/>
              <w:rPr>
                <w:rFonts w:asciiTheme="majorBidi" w:hAnsiTheme="majorBidi" w:cstheme="majorBidi"/>
                <w:i/>
                <w:iCs/>
                <w:color w:val="000000" w:themeColor="text1"/>
                <w:sz w:val="24"/>
                <w:szCs w:val="24"/>
              </w:rPr>
            </w:pPr>
            <w:r w:rsidRPr="008D013D">
              <w:rPr>
                <w:rFonts w:asciiTheme="majorBidi" w:hAnsiTheme="majorBidi" w:cstheme="majorBidi"/>
                <w:color w:val="000000" w:themeColor="text1"/>
                <w:sz w:val="24"/>
                <w:szCs w:val="24"/>
              </w:rPr>
              <w:t>I/We, the above-named person(s), do hereby solemnly and sincerely declare as follows:</w:t>
            </w:r>
          </w:p>
        </w:tc>
      </w:tr>
    </w:tbl>
    <w:p w:rsidR="005E0CFA" w:rsidRPr="008D013D" w:rsidRDefault="005E0CFA" w:rsidP="005E0CFA">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Look w:val="0000" w:firstRow="0" w:lastRow="0" w:firstColumn="0" w:lastColumn="0" w:noHBand="0" w:noVBand="0"/>
      </w:tblPr>
      <w:tblGrid>
        <w:gridCol w:w="511"/>
        <w:gridCol w:w="696"/>
        <w:gridCol w:w="5543"/>
        <w:gridCol w:w="2790"/>
      </w:tblGrid>
      <w:tr w:rsidR="005E0CFA" w:rsidRPr="008D013D" w:rsidTr="00B736B6">
        <w:trPr>
          <w:trHeight w:val="575"/>
        </w:trPr>
        <w:tc>
          <w:tcPr>
            <w:tcW w:w="511"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3.2.1</w:t>
            </w:r>
          </w:p>
        </w:tc>
        <w:tc>
          <w:tcPr>
            <w:tcW w:w="5543" w:type="dxa"/>
            <w:tcBorders>
              <w:right w:val="single" w:sz="4" w:space="0" w:color="auto"/>
            </w:tcBorders>
          </w:tcPr>
          <w:p w:rsidR="005E0CFA" w:rsidRPr="008D013D" w:rsidRDefault="005E0CFA" w:rsidP="00B736B6">
            <w:pPr>
              <w:tabs>
                <w:tab w:val="center" w:pos="-2250"/>
                <w:tab w:val="center" w:pos="-2070"/>
                <w:tab w:val="center" w:pos="-1980"/>
              </w:tabs>
              <w:spacing w:after="0" w:line="240" w:lineRule="auto"/>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That the amount of the share capital of the company subject to the payment of the whole amount thereof in cash is </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Rs.</w:t>
            </w:r>
          </w:p>
        </w:tc>
      </w:tr>
    </w:tbl>
    <w:p w:rsidR="005E0CFA" w:rsidRPr="008D013D" w:rsidRDefault="005E0CFA" w:rsidP="005E0CFA">
      <w:pPr>
        <w:spacing w:after="0"/>
        <w:rPr>
          <w:rFonts w:asciiTheme="majorBidi" w:hAnsiTheme="majorBidi" w:cstheme="majorBidi"/>
          <w:color w:val="000000" w:themeColor="text1"/>
          <w:sz w:val="10"/>
          <w:szCs w:val="10"/>
        </w:rPr>
      </w:pPr>
    </w:p>
    <w:p w:rsidR="005E0CFA" w:rsidRPr="008D013D" w:rsidRDefault="005E0CFA" w:rsidP="005E0CFA">
      <w:pPr>
        <w:spacing w:after="0"/>
        <w:rPr>
          <w:rFonts w:asciiTheme="majorBidi" w:hAnsiTheme="majorBidi" w:cstheme="majorBidi"/>
          <w:color w:val="000000" w:themeColor="text1"/>
          <w:sz w:val="10"/>
          <w:szCs w:val="10"/>
        </w:rPr>
      </w:pPr>
    </w:p>
    <w:p w:rsidR="005E0CFA" w:rsidRPr="008D013D" w:rsidRDefault="005E0CFA" w:rsidP="005E0CFA">
      <w:pPr>
        <w:spacing w:after="0"/>
        <w:rPr>
          <w:rFonts w:asciiTheme="majorBidi" w:hAnsiTheme="majorBidi" w:cstheme="majorBidi"/>
          <w:color w:val="000000" w:themeColor="text1"/>
          <w:sz w:val="10"/>
          <w:szCs w:val="10"/>
        </w:rPr>
      </w:pPr>
    </w:p>
    <w:p w:rsidR="005E0CFA" w:rsidRPr="008D013D" w:rsidRDefault="005E0CFA" w:rsidP="005E0CFA">
      <w:pPr>
        <w:spacing w:after="0"/>
        <w:rPr>
          <w:rFonts w:asciiTheme="majorBidi" w:hAnsiTheme="majorBidi" w:cstheme="majorBidi"/>
          <w:color w:val="000000" w:themeColor="text1"/>
          <w:sz w:val="10"/>
          <w:szCs w:val="10"/>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731"/>
        <w:gridCol w:w="3694"/>
        <w:gridCol w:w="236"/>
        <w:gridCol w:w="370"/>
        <w:gridCol w:w="39"/>
        <w:gridCol w:w="377"/>
        <w:gridCol w:w="31"/>
        <w:gridCol w:w="312"/>
        <w:gridCol w:w="456"/>
        <w:gridCol w:w="80"/>
        <w:gridCol w:w="327"/>
        <w:gridCol w:w="40"/>
        <w:gridCol w:w="25"/>
        <w:gridCol w:w="313"/>
        <w:gridCol w:w="32"/>
        <w:gridCol w:w="65"/>
        <w:gridCol w:w="304"/>
        <w:gridCol w:w="65"/>
        <w:gridCol w:w="304"/>
        <w:gridCol w:w="65"/>
        <w:gridCol w:w="304"/>
        <w:gridCol w:w="65"/>
        <w:gridCol w:w="241"/>
        <w:gridCol w:w="34"/>
      </w:tblGrid>
      <w:tr w:rsidR="005E0CFA" w:rsidRPr="008D013D" w:rsidTr="00B736B6">
        <w:trPr>
          <w:gridAfter w:val="1"/>
          <w:wAfter w:w="19" w:type="pct"/>
          <w:cantSplit/>
          <w:trHeight w:val="216"/>
        </w:trPr>
        <w:tc>
          <w:tcPr>
            <w:tcW w:w="270" w:type="pct"/>
            <w:vMerge w:val="restart"/>
            <w:tcBorders>
              <w:top w:val="nil"/>
              <w:left w:val="nil"/>
              <w:bottom w:val="nil"/>
              <w:right w:val="nil"/>
            </w:tcBorders>
          </w:tcPr>
          <w:p w:rsidR="005E0CFA" w:rsidRPr="008D013D" w:rsidRDefault="005E0CFA" w:rsidP="00B736B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407" w:type="pct"/>
            <w:vMerge w:val="restart"/>
            <w:tcBorders>
              <w:top w:val="nil"/>
              <w:left w:val="nil"/>
              <w:bottom w:val="nil"/>
              <w:right w:val="nil"/>
            </w:tcBorders>
          </w:tcPr>
          <w:p w:rsidR="005E0CFA" w:rsidRPr="008D013D" w:rsidRDefault="005E0CFA" w:rsidP="00B736B6">
            <w:pPr>
              <w:spacing w:after="0" w:line="240" w:lineRule="auto"/>
              <w:ind w:right="-9"/>
              <w:jc w:val="both"/>
              <w:rPr>
                <w:rFonts w:asciiTheme="majorBidi" w:eastAsia="Times New Roman" w:hAnsiTheme="majorBidi" w:cstheme="majorBidi"/>
                <w:bCs/>
                <w:color w:val="000000" w:themeColor="text1"/>
                <w:sz w:val="24"/>
                <w:szCs w:val="24"/>
              </w:rPr>
            </w:pPr>
            <w:r w:rsidRPr="008D013D">
              <w:rPr>
                <w:rFonts w:asciiTheme="majorBidi" w:eastAsia="Calibri" w:hAnsiTheme="majorBidi" w:cstheme="majorBidi"/>
                <w:color w:val="000000" w:themeColor="text1"/>
                <w:sz w:val="24"/>
                <w:szCs w:val="24"/>
              </w:rPr>
              <w:t>3.2.2</w:t>
            </w:r>
          </w:p>
        </w:tc>
        <w:tc>
          <w:tcPr>
            <w:tcW w:w="2054" w:type="pct"/>
            <w:vMerge w:val="restart"/>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bCs/>
                <w:color w:val="000000" w:themeColor="text1"/>
                <w:sz w:val="24"/>
                <w:szCs w:val="24"/>
              </w:rPr>
            </w:pPr>
            <w:r w:rsidRPr="008D013D">
              <w:rPr>
                <w:rFonts w:asciiTheme="majorBidi" w:hAnsiTheme="majorBidi" w:cstheme="majorBidi"/>
                <w:color w:val="000000" w:themeColor="text1"/>
                <w:sz w:val="24"/>
                <w:szCs w:val="24"/>
              </w:rPr>
              <w:t xml:space="preserve">That the company has not issued a prospectus inviting the public to subscribe for its shares, and that it has filed with the Registrar a statement in lieu of prospectus dated </w:t>
            </w:r>
          </w:p>
        </w:tc>
        <w:tc>
          <w:tcPr>
            <w:tcW w:w="126" w:type="pct"/>
            <w:tcBorders>
              <w:top w:val="nil"/>
              <w:left w:val="nil"/>
              <w:bottom w:val="nil"/>
              <w:right w:val="nil"/>
            </w:tcBorders>
          </w:tcPr>
          <w:p w:rsidR="005E0CFA" w:rsidRPr="008D013D" w:rsidRDefault="005E0CFA" w:rsidP="00B736B6">
            <w:pPr>
              <w:spacing w:after="0" w:line="240" w:lineRule="auto"/>
              <w:ind w:right="14"/>
              <w:jc w:val="center"/>
              <w:rPr>
                <w:rFonts w:asciiTheme="majorBidi" w:eastAsia="Times New Roman" w:hAnsiTheme="majorBidi" w:cstheme="majorBidi"/>
                <w:color w:val="000000" w:themeColor="text1"/>
                <w:sz w:val="24"/>
                <w:szCs w:val="24"/>
              </w:rPr>
            </w:pPr>
          </w:p>
        </w:tc>
        <w:tc>
          <w:tcPr>
            <w:tcW w:w="438" w:type="pct"/>
            <w:gridSpan w:val="3"/>
            <w:tcBorders>
              <w:top w:val="nil"/>
              <w:left w:val="nil"/>
              <w:bottom w:val="single" w:sz="4" w:space="0" w:color="auto"/>
              <w:right w:val="nil"/>
            </w:tcBorders>
          </w:tcPr>
          <w:p w:rsidR="005E0CFA" w:rsidRPr="008D013D" w:rsidRDefault="005E0CFA" w:rsidP="00B736B6">
            <w:pPr>
              <w:spacing w:after="0" w:line="240" w:lineRule="auto"/>
              <w:ind w:right="14"/>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Day</w:t>
            </w:r>
          </w:p>
        </w:tc>
        <w:tc>
          <w:tcPr>
            <w:tcW w:w="191"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503" w:type="pct"/>
            <w:gridSpan w:val="4"/>
            <w:tcBorders>
              <w:top w:val="nil"/>
              <w:left w:val="nil"/>
              <w:bottom w:val="single" w:sz="4" w:space="0" w:color="auto"/>
              <w:right w:val="nil"/>
            </w:tcBorders>
          </w:tcPr>
          <w:p w:rsidR="005E0CFA" w:rsidRPr="008D013D" w:rsidRDefault="005E0CFA" w:rsidP="00B736B6">
            <w:pPr>
              <w:spacing w:after="0" w:line="240" w:lineRule="auto"/>
              <w:ind w:left="-50" w:right="14"/>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Month</w:t>
            </w:r>
          </w:p>
        </w:tc>
        <w:tc>
          <w:tcPr>
            <w:tcW w:w="188"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803" w:type="pct"/>
            <w:gridSpan w:val="9"/>
            <w:tcBorders>
              <w:top w:val="nil"/>
              <w:left w:val="nil"/>
              <w:bottom w:val="single" w:sz="4" w:space="0" w:color="auto"/>
              <w:right w:val="nil"/>
            </w:tcBorders>
          </w:tcPr>
          <w:p w:rsidR="005E0CFA" w:rsidRPr="008D013D" w:rsidRDefault="005E0CFA" w:rsidP="00B736B6">
            <w:pPr>
              <w:spacing w:after="0" w:line="240" w:lineRule="auto"/>
              <w:ind w:right="14"/>
              <w:jc w:val="cente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Year</w:t>
            </w:r>
          </w:p>
        </w:tc>
      </w:tr>
      <w:tr w:rsidR="005E0CFA" w:rsidRPr="008D013D" w:rsidTr="00B736B6">
        <w:trPr>
          <w:cantSplit/>
          <w:trHeight w:val="432"/>
        </w:trPr>
        <w:tc>
          <w:tcPr>
            <w:tcW w:w="270" w:type="pct"/>
            <w:vMerge/>
            <w:tcBorders>
              <w:top w:val="nil"/>
              <w:left w:val="nil"/>
              <w:bottom w:val="nil"/>
              <w:right w:val="nil"/>
            </w:tcBorders>
          </w:tcPr>
          <w:p w:rsidR="005E0CFA" w:rsidRPr="008D013D" w:rsidRDefault="005E0CFA" w:rsidP="00B736B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407" w:type="pct"/>
            <w:vMerge/>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bCs/>
                <w:color w:val="000000" w:themeColor="text1"/>
                <w:sz w:val="24"/>
                <w:szCs w:val="24"/>
              </w:rPr>
            </w:pPr>
          </w:p>
        </w:tc>
        <w:tc>
          <w:tcPr>
            <w:tcW w:w="2054" w:type="pct"/>
            <w:vMerge/>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bCs/>
                <w:color w:val="000000" w:themeColor="text1"/>
                <w:sz w:val="24"/>
                <w:szCs w:val="24"/>
              </w:rPr>
            </w:pPr>
          </w:p>
        </w:tc>
        <w:tc>
          <w:tcPr>
            <w:tcW w:w="126" w:type="pct"/>
            <w:tcBorders>
              <w:top w:val="nil"/>
              <w:left w:val="nil"/>
              <w:bottom w:val="nil"/>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2"/>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2"/>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174" w:type="pct"/>
            <w:tcBorders>
              <w:top w:val="nil"/>
              <w:left w:val="single" w:sz="4" w:space="0" w:color="auto"/>
              <w:bottom w:val="nil"/>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54" w:type="pct"/>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27" w:type="pct"/>
            <w:gridSpan w:val="2"/>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4"/>
            <w:tcBorders>
              <w:top w:val="nil"/>
              <w:left w:val="single" w:sz="4" w:space="0" w:color="auto"/>
              <w:bottom w:val="nil"/>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190" w:type="pct"/>
            <w:gridSpan w:val="3"/>
            <w:tcBorders>
              <w:top w:val="single" w:sz="4" w:space="0" w:color="auto"/>
              <w:left w:val="single" w:sz="4" w:space="0" w:color="auto"/>
              <w:bottom w:val="single" w:sz="4" w:space="0" w:color="auto"/>
              <w:right w:val="single" w:sz="4" w:space="0" w:color="auto"/>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r>
      <w:tr w:rsidR="005E0CFA" w:rsidRPr="008D013D" w:rsidTr="00B736B6">
        <w:trPr>
          <w:gridAfter w:val="1"/>
          <w:wAfter w:w="19" w:type="pct"/>
          <w:cantSplit/>
          <w:trHeight w:val="115"/>
        </w:trPr>
        <w:tc>
          <w:tcPr>
            <w:tcW w:w="270" w:type="pct"/>
            <w:vMerge/>
            <w:tcBorders>
              <w:top w:val="nil"/>
              <w:left w:val="nil"/>
              <w:bottom w:val="nil"/>
              <w:right w:val="nil"/>
            </w:tcBorders>
          </w:tcPr>
          <w:p w:rsidR="005E0CFA" w:rsidRPr="008D013D" w:rsidRDefault="005E0CFA" w:rsidP="00B736B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407" w:type="pct"/>
            <w:vMerge/>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bCs/>
                <w:color w:val="000000" w:themeColor="text1"/>
                <w:sz w:val="24"/>
                <w:szCs w:val="24"/>
              </w:rPr>
            </w:pPr>
          </w:p>
        </w:tc>
        <w:tc>
          <w:tcPr>
            <w:tcW w:w="2054" w:type="pct"/>
            <w:vMerge/>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bCs/>
                <w:color w:val="000000" w:themeColor="text1"/>
                <w:sz w:val="24"/>
                <w:szCs w:val="24"/>
              </w:rPr>
            </w:pPr>
          </w:p>
        </w:tc>
        <w:tc>
          <w:tcPr>
            <w:tcW w:w="126" w:type="pct"/>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06" w:type="pct"/>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32"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191"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99"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18" w:type="pct"/>
            <w:gridSpan w:val="3"/>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3"/>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c>
          <w:tcPr>
            <w:tcW w:w="134" w:type="pct"/>
            <w:tcBorders>
              <w:top w:val="nil"/>
              <w:left w:val="nil"/>
              <w:bottom w:val="nil"/>
              <w:right w:val="nil"/>
            </w:tcBorders>
          </w:tcPr>
          <w:p w:rsidR="005E0CFA" w:rsidRPr="008D013D" w:rsidRDefault="005E0CFA" w:rsidP="00B736B6">
            <w:pPr>
              <w:spacing w:after="0" w:line="240" w:lineRule="auto"/>
              <w:ind w:right="14"/>
              <w:jc w:val="both"/>
              <w:rPr>
                <w:rFonts w:asciiTheme="majorBidi" w:eastAsia="Times New Roman" w:hAnsiTheme="majorBidi" w:cstheme="majorBidi"/>
                <w:color w:val="000000" w:themeColor="text1"/>
                <w:sz w:val="24"/>
                <w:szCs w:val="24"/>
              </w:rPr>
            </w:pPr>
          </w:p>
        </w:tc>
      </w:tr>
    </w:tbl>
    <w:p w:rsidR="005E0CFA" w:rsidRPr="008D013D" w:rsidRDefault="005E0CFA" w:rsidP="005E0CFA">
      <w:pPr>
        <w:spacing w:after="0"/>
        <w:rPr>
          <w:rFonts w:asciiTheme="majorBidi" w:hAnsiTheme="majorBidi" w:cstheme="majorBidi"/>
          <w:color w:val="000000" w:themeColor="text1"/>
          <w:sz w:val="10"/>
          <w:szCs w:val="10"/>
        </w:rPr>
      </w:pPr>
    </w:p>
    <w:tbl>
      <w:tblPr>
        <w:tblW w:w="9540" w:type="dxa"/>
        <w:tblLayout w:type="fixed"/>
        <w:tblLook w:val="0000" w:firstRow="0" w:lastRow="0" w:firstColumn="0" w:lastColumn="0" w:noHBand="0" w:noVBand="0"/>
      </w:tblPr>
      <w:tblGrid>
        <w:gridCol w:w="511"/>
        <w:gridCol w:w="696"/>
        <w:gridCol w:w="5543"/>
        <w:gridCol w:w="2790"/>
      </w:tblGrid>
      <w:tr w:rsidR="005E0CFA" w:rsidRPr="008D013D" w:rsidTr="00B736B6">
        <w:trPr>
          <w:trHeight w:val="468"/>
        </w:trPr>
        <w:tc>
          <w:tcPr>
            <w:tcW w:w="511"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3.2.3</w:t>
            </w:r>
          </w:p>
        </w:tc>
        <w:tc>
          <w:tcPr>
            <w:tcW w:w="5543" w:type="dxa"/>
            <w:tcBorders>
              <w:right w:val="single" w:sz="4" w:space="0" w:color="auto"/>
            </w:tcBorders>
          </w:tcPr>
          <w:p w:rsidR="005E0CFA" w:rsidRPr="008D013D" w:rsidRDefault="005E0CFA" w:rsidP="00B736B6">
            <w:pPr>
              <w:tabs>
                <w:tab w:val="center" w:pos="-2250"/>
                <w:tab w:val="center" w:pos="-2070"/>
                <w:tab w:val="center" w:pos="-1980"/>
              </w:tabs>
              <w:spacing w:after="0" w:line="240" w:lineRule="auto"/>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That the amount fixed by the Memorandum or Articles and specified in the statement in lieu of prospectus as the minimum subscription upon which the directors may proceed to allotment is</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Rs. </w:t>
            </w:r>
          </w:p>
        </w:tc>
      </w:tr>
      <w:tr w:rsidR="005E0CFA" w:rsidRPr="008D013D" w:rsidTr="00B736B6">
        <w:trPr>
          <w:trHeight w:val="115"/>
        </w:trPr>
        <w:tc>
          <w:tcPr>
            <w:tcW w:w="511" w:type="dxa"/>
          </w:tcPr>
          <w:p w:rsidR="005E0CFA" w:rsidRPr="008D013D" w:rsidRDefault="005E0CFA" w:rsidP="00B736B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c>
          <w:tcPr>
            <w:tcW w:w="696" w:type="dxa"/>
          </w:tcPr>
          <w:p w:rsidR="005E0CFA" w:rsidRPr="008D013D" w:rsidRDefault="005E0CFA" w:rsidP="00B736B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c>
          <w:tcPr>
            <w:tcW w:w="5543" w:type="dxa"/>
          </w:tcPr>
          <w:p w:rsidR="005E0CFA" w:rsidRPr="008D013D" w:rsidRDefault="005E0CFA" w:rsidP="00B736B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c>
          <w:tcPr>
            <w:tcW w:w="2790" w:type="dxa"/>
            <w:tcBorders>
              <w:top w:val="single" w:sz="4" w:space="0" w:color="auto"/>
              <w:bottom w:val="single" w:sz="4" w:space="0" w:color="auto"/>
            </w:tcBorders>
          </w:tcPr>
          <w:p w:rsidR="005E0CFA" w:rsidRPr="008D013D" w:rsidRDefault="005E0CFA" w:rsidP="00B736B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r>
      <w:tr w:rsidR="005E0CFA" w:rsidRPr="008D013D" w:rsidTr="00B736B6">
        <w:trPr>
          <w:trHeight w:val="383"/>
        </w:trPr>
        <w:tc>
          <w:tcPr>
            <w:tcW w:w="511"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3.2.4</w:t>
            </w:r>
          </w:p>
        </w:tc>
        <w:tc>
          <w:tcPr>
            <w:tcW w:w="5543" w:type="dxa"/>
            <w:tcBorders>
              <w:right w:val="single" w:sz="4" w:space="0" w:color="auto"/>
            </w:tcBorders>
          </w:tcPr>
          <w:p w:rsidR="005E0CFA" w:rsidRPr="008D013D" w:rsidRDefault="005E0CFA"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That shares held subject to the payment of the whole amount thereof in cash have been allotted to the amount of</w:t>
            </w:r>
          </w:p>
        </w:tc>
        <w:tc>
          <w:tcPr>
            <w:tcW w:w="279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Rs. </w:t>
            </w:r>
          </w:p>
        </w:tc>
      </w:tr>
      <w:tr w:rsidR="005E0CFA" w:rsidRPr="008D013D" w:rsidTr="00B736B6">
        <w:trPr>
          <w:trHeight w:val="115"/>
        </w:trPr>
        <w:tc>
          <w:tcPr>
            <w:tcW w:w="511" w:type="dxa"/>
          </w:tcPr>
          <w:p w:rsidR="005E0CFA" w:rsidRPr="008D013D" w:rsidRDefault="005E0CFA" w:rsidP="00B736B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696" w:type="dxa"/>
          </w:tcPr>
          <w:p w:rsidR="005E0CFA" w:rsidRPr="008D013D" w:rsidRDefault="005E0CFA" w:rsidP="00B736B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5543" w:type="dxa"/>
          </w:tcPr>
          <w:p w:rsidR="005E0CFA" w:rsidRPr="008D013D" w:rsidRDefault="005E0CFA" w:rsidP="00B736B6">
            <w:pPr>
              <w:pStyle w:val="Default"/>
              <w:jc w:val="both"/>
              <w:rPr>
                <w:rFonts w:asciiTheme="majorBidi" w:hAnsiTheme="majorBidi" w:cstheme="majorBidi"/>
                <w:color w:val="000000" w:themeColor="text1"/>
                <w:sz w:val="10"/>
                <w:szCs w:val="10"/>
              </w:rPr>
            </w:pPr>
          </w:p>
        </w:tc>
        <w:tc>
          <w:tcPr>
            <w:tcW w:w="2790" w:type="dxa"/>
            <w:tcBorders>
              <w:top w:val="single" w:sz="4" w:space="0" w:color="auto"/>
            </w:tcBorders>
          </w:tcPr>
          <w:p w:rsidR="005E0CFA" w:rsidRPr="008D013D" w:rsidRDefault="005E0CFA" w:rsidP="00B736B6">
            <w:pPr>
              <w:tabs>
                <w:tab w:val="center" w:pos="-2250"/>
                <w:tab w:val="center" w:pos="-2070"/>
                <w:tab w:val="center" w:pos="-1980"/>
              </w:tabs>
              <w:spacing w:after="0" w:line="240" w:lineRule="auto"/>
              <w:ind w:left="450" w:hanging="360"/>
              <w:jc w:val="both"/>
              <w:rPr>
                <w:rFonts w:asciiTheme="majorBidi" w:eastAsia="Calibri" w:hAnsiTheme="majorBidi" w:cstheme="majorBidi"/>
                <w:color w:val="000000" w:themeColor="text1"/>
                <w:sz w:val="10"/>
                <w:szCs w:val="10"/>
              </w:rPr>
            </w:pPr>
          </w:p>
        </w:tc>
      </w:tr>
      <w:tr w:rsidR="005E0CFA" w:rsidRPr="008D013D" w:rsidTr="00B736B6">
        <w:trPr>
          <w:trHeight w:val="383"/>
        </w:trPr>
        <w:tc>
          <w:tcPr>
            <w:tcW w:w="511"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rsidR="005E0CFA" w:rsidRPr="008D013D" w:rsidRDefault="005E0CFA" w:rsidP="00B736B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3.2.5</w:t>
            </w:r>
          </w:p>
        </w:tc>
        <w:tc>
          <w:tcPr>
            <w:tcW w:w="8333" w:type="dxa"/>
            <w:gridSpan w:val="2"/>
          </w:tcPr>
          <w:p w:rsidR="005E0CFA" w:rsidRPr="008D013D" w:rsidRDefault="005E0CFA" w:rsidP="00B736B6">
            <w:pPr>
              <w:tabs>
                <w:tab w:val="center" w:pos="-2250"/>
                <w:tab w:val="center" w:pos="-2070"/>
                <w:tab w:val="center" w:pos="-1980"/>
              </w:tabs>
              <w:spacing w:line="240" w:lineRule="auto"/>
              <w:ind w:left="38"/>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That every Director of the Company has paid to the Company full amount on each of the shares taken or contracted to be taken by him and for which he is liable to pay in cash. </w:t>
            </w:r>
          </w:p>
        </w:tc>
      </w:tr>
    </w:tbl>
    <w:p w:rsidR="005E0CFA" w:rsidRPr="008D013D" w:rsidRDefault="005E0CFA" w:rsidP="005E0CFA">
      <w:pPr>
        <w:spacing w:before="240" w:after="0"/>
        <w:jc w:val="center"/>
        <w:rPr>
          <w:rFonts w:asciiTheme="majorBidi" w:eastAsia="Calibri" w:hAnsiTheme="majorBidi" w:cstheme="majorBidi"/>
          <w:color w:val="000000" w:themeColor="text1"/>
          <w:sz w:val="10"/>
          <w:szCs w:val="10"/>
        </w:rPr>
      </w:pPr>
      <w:r w:rsidRPr="008D013D">
        <w:rPr>
          <w:rFonts w:asciiTheme="majorBidi" w:eastAsia="Calibri" w:hAnsiTheme="majorBidi" w:cstheme="majorBidi"/>
          <w:b/>
          <w:color w:val="000000" w:themeColor="text1"/>
          <w:sz w:val="28"/>
          <w:szCs w:val="28"/>
          <w:u w:val="single"/>
        </w:rPr>
        <w:t>PART-IV</w:t>
      </w:r>
    </w:p>
    <w:p w:rsidR="005E0CFA" w:rsidRPr="008D013D" w:rsidRDefault="005E0CFA" w:rsidP="005E0CFA">
      <w:pPr>
        <w:rPr>
          <w:rFonts w:asciiTheme="majorBidi" w:eastAsia="Calibri" w:hAnsiTheme="majorBidi" w:cstheme="majorBidi"/>
          <w:b/>
          <w:strike/>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028"/>
      </w:tblGrid>
      <w:tr w:rsidR="005E0CFA" w:rsidRPr="008D013D" w:rsidTr="00B736B6">
        <w:trPr>
          <w:trHeight w:val="990"/>
        </w:trPr>
        <w:tc>
          <w:tcPr>
            <w:tcW w:w="518" w:type="dxa"/>
          </w:tcPr>
          <w:p w:rsidR="005E0CFA" w:rsidRPr="008D013D" w:rsidRDefault="005E0CFA" w:rsidP="00B736B6">
            <w:pPr>
              <w:pStyle w:val="NoSpacing"/>
              <w:rPr>
                <w:rFonts w:asciiTheme="majorBidi" w:hAnsiTheme="majorBidi" w:cstheme="majorBidi"/>
                <w:color w:val="000000" w:themeColor="text1"/>
              </w:rPr>
            </w:pPr>
            <w:r w:rsidRPr="008D013D">
              <w:rPr>
                <w:rFonts w:asciiTheme="majorBidi" w:hAnsiTheme="majorBidi" w:cstheme="majorBidi"/>
                <w:color w:val="000000" w:themeColor="text1"/>
              </w:rPr>
              <w:t>4.1</w:t>
            </w:r>
          </w:p>
        </w:tc>
        <w:tc>
          <w:tcPr>
            <w:tcW w:w="9003" w:type="dxa"/>
          </w:tcPr>
          <w:p w:rsidR="005E0CFA" w:rsidRPr="008D013D" w:rsidRDefault="005E0CFA" w:rsidP="00B736B6">
            <w:pPr>
              <w:pStyle w:val="NoSpacing"/>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Declaration:</w:t>
            </w:r>
          </w:p>
          <w:p w:rsidR="005E0CFA" w:rsidRPr="008D013D" w:rsidRDefault="005E0CFA" w:rsidP="00B736B6">
            <w:pPr>
              <w:pStyle w:val="NoSpacing"/>
              <w:rPr>
                <w:rFonts w:asciiTheme="majorBidi" w:hAnsiTheme="majorBidi" w:cstheme="majorBidi"/>
                <w:strike/>
                <w:color w:val="000000" w:themeColor="text1"/>
                <w:sz w:val="24"/>
                <w:szCs w:val="24"/>
              </w:rPr>
            </w:pPr>
          </w:p>
          <w:p w:rsidR="005E0CFA" w:rsidRPr="008D013D" w:rsidRDefault="005E0CFA" w:rsidP="00B736B6">
            <w:pPr>
              <w:pStyle w:val="NoSpacing"/>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do hereby solemnly and sincerely declare that the information provided in the form is:</w:t>
            </w:r>
          </w:p>
          <w:p w:rsidR="005E0CFA" w:rsidRPr="008D013D" w:rsidRDefault="005E0CFA" w:rsidP="00B736B6">
            <w:pPr>
              <w:pStyle w:val="NoSpacing"/>
              <w:ind w:left="630" w:hanging="630"/>
              <w:rPr>
                <w:rFonts w:asciiTheme="majorBidi" w:hAnsiTheme="majorBidi" w:cstheme="majorBidi"/>
                <w:color w:val="000000" w:themeColor="text1"/>
                <w:sz w:val="24"/>
                <w:szCs w:val="24"/>
              </w:rPr>
            </w:pPr>
          </w:p>
          <w:p w:rsidR="005E0CFA" w:rsidRPr="008D013D" w:rsidRDefault="005E0CFA" w:rsidP="00B736B6">
            <w:pPr>
              <w:pStyle w:val="NoSpacing"/>
              <w:spacing w:before="120" w:after="120"/>
              <w:ind w:left="652" w:hanging="652"/>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w:t>
            </w: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 xml:space="preserve">) </w:t>
            </w:r>
            <w:r w:rsidRPr="008D013D">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rsidR="005E0CFA" w:rsidRPr="008D013D" w:rsidRDefault="005E0CFA" w:rsidP="00B736B6">
            <w:pPr>
              <w:pStyle w:val="NoSpacing"/>
              <w:spacing w:before="120" w:after="120"/>
              <w:ind w:left="630" w:hanging="63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(ii) </w:t>
            </w:r>
            <w:r w:rsidRPr="008D013D">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p w:rsidR="005E0CFA" w:rsidRPr="008D013D" w:rsidRDefault="005E0CFA" w:rsidP="00B736B6">
            <w:pPr>
              <w:pStyle w:val="NoSpacing"/>
              <w:ind w:left="630" w:hanging="630"/>
              <w:rPr>
                <w:rFonts w:asciiTheme="majorBidi" w:eastAsia="Times New Roman" w:hAnsiTheme="majorBidi" w:cstheme="majorBidi"/>
                <w:color w:val="000000" w:themeColor="text1"/>
              </w:rPr>
            </w:pPr>
          </w:p>
        </w:tc>
      </w:tr>
    </w:tbl>
    <w:p w:rsidR="005E0CFA" w:rsidRPr="008D013D" w:rsidRDefault="005E0CFA" w:rsidP="005E0CFA">
      <w:pPr>
        <w:spacing w:after="0" w:line="240" w:lineRule="auto"/>
        <w:rPr>
          <w:rFonts w:asciiTheme="majorBidi" w:hAnsiTheme="majorBidi" w:cstheme="majorBidi"/>
          <w:color w:val="000000" w:themeColor="text1"/>
          <w:sz w:val="10"/>
          <w:szCs w:val="10"/>
        </w:rPr>
      </w:pPr>
    </w:p>
    <w:tbl>
      <w:tblPr>
        <w:tblStyle w:val="TableGrid15"/>
        <w:tblW w:w="95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
        <w:gridCol w:w="2470"/>
        <w:gridCol w:w="2025"/>
        <w:gridCol w:w="2830"/>
        <w:gridCol w:w="1672"/>
      </w:tblGrid>
      <w:tr w:rsidR="005E0CFA" w:rsidRPr="008D013D" w:rsidTr="00B736B6">
        <w:trPr>
          <w:trHeight w:val="360"/>
        </w:trPr>
        <w:tc>
          <w:tcPr>
            <w:tcW w:w="531" w:type="dxa"/>
            <w:tcBorders>
              <w:top w:val="nil"/>
              <w:bottom w:val="nil"/>
              <w:right w:val="nil"/>
            </w:tcBorders>
          </w:tcPr>
          <w:p w:rsidR="005E0CFA" w:rsidRPr="008D013D" w:rsidRDefault="005E0CFA" w:rsidP="00B736B6">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4.2</w:t>
            </w:r>
          </w:p>
        </w:tc>
        <w:tc>
          <w:tcPr>
            <w:tcW w:w="2470" w:type="dxa"/>
            <w:tcBorders>
              <w:top w:val="nil"/>
              <w:left w:val="nil"/>
              <w:bottom w:val="nil"/>
              <w:right w:val="single" w:sz="4" w:space="0" w:color="auto"/>
            </w:tcBorders>
          </w:tcPr>
          <w:p w:rsidR="005E0CFA" w:rsidRPr="008D013D" w:rsidRDefault="005E0CFA" w:rsidP="00B736B6">
            <w:pPr>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Details of declarant(s)</w:t>
            </w:r>
          </w:p>
          <w:p w:rsidR="005E0CFA" w:rsidRPr="008D013D" w:rsidRDefault="005E0CFA" w:rsidP="00B736B6">
            <w:pPr>
              <w:jc w:val="both"/>
              <w:rPr>
                <w:rFonts w:asciiTheme="majorBidi" w:eastAsia="Calibri" w:hAnsiTheme="majorBidi" w:cstheme="majorBidi"/>
                <w:color w:val="000000" w:themeColor="text1"/>
                <w:sz w:val="24"/>
                <w:szCs w:val="24"/>
              </w:rPr>
            </w:pPr>
          </w:p>
        </w:tc>
        <w:tc>
          <w:tcPr>
            <w:tcW w:w="2025"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448"/>
              </w:tabs>
              <w:ind w:right="14"/>
              <w:jc w:val="center"/>
              <w:rPr>
                <w:rFonts w:asciiTheme="majorBidi" w:eastAsia="Times New Roman" w:hAnsiTheme="majorBidi" w:cstheme="majorBidi"/>
                <w:b/>
                <w:strike/>
                <w:color w:val="000000" w:themeColor="text1"/>
              </w:rPr>
            </w:pPr>
            <w:r w:rsidRPr="008D013D">
              <w:rPr>
                <w:rFonts w:asciiTheme="majorBidi" w:eastAsia="Times New Roman" w:hAnsiTheme="majorBidi" w:cstheme="majorBidi"/>
                <w:b/>
                <w:iCs/>
                <w:color w:val="000000" w:themeColor="text1"/>
                <w:sz w:val="24"/>
                <w:szCs w:val="24"/>
              </w:rPr>
              <w:t>Name</w:t>
            </w:r>
          </w:p>
        </w:tc>
        <w:tc>
          <w:tcPr>
            <w:tcW w:w="283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448"/>
                <w:tab w:val="center" w:pos="4176"/>
                <w:tab w:val="left" w:pos="5184"/>
              </w:tabs>
              <w:ind w:right="14"/>
              <w:jc w:val="center"/>
              <w:rPr>
                <w:rFonts w:asciiTheme="majorBidi" w:eastAsia="Times New Roman" w:hAnsiTheme="majorBidi" w:cstheme="majorBidi"/>
                <w:b/>
                <w:iCs/>
                <w:color w:val="000000" w:themeColor="text1"/>
                <w:sz w:val="24"/>
                <w:szCs w:val="24"/>
              </w:rPr>
            </w:pPr>
            <w:r w:rsidRPr="008D013D">
              <w:rPr>
                <w:rFonts w:asciiTheme="majorBidi" w:eastAsia="Times New Roman" w:hAnsiTheme="majorBidi" w:cstheme="majorBidi"/>
                <w:b/>
                <w:iCs/>
                <w:color w:val="000000" w:themeColor="text1"/>
                <w:sz w:val="24"/>
                <w:szCs w:val="24"/>
              </w:rPr>
              <w:t>Designation</w:t>
            </w:r>
          </w:p>
          <w:p w:rsidR="005E0CFA" w:rsidRPr="008D013D" w:rsidRDefault="005E0CFA" w:rsidP="00B736B6">
            <w:pPr>
              <w:tabs>
                <w:tab w:val="center" w:pos="2448"/>
              </w:tabs>
              <w:ind w:right="14"/>
              <w:jc w:val="center"/>
              <w:rPr>
                <w:rFonts w:asciiTheme="majorBidi" w:eastAsia="Times New Roman" w:hAnsiTheme="majorBidi" w:cstheme="majorBidi"/>
                <w:b/>
                <w:strike/>
                <w:color w:val="000000" w:themeColor="text1"/>
              </w:rPr>
            </w:pPr>
            <w:r w:rsidRPr="008D013D">
              <w:rPr>
                <w:rFonts w:asciiTheme="majorBidi" w:eastAsia="Times New Roman" w:hAnsiTheme="majorBidi" w:cstheme="majorBidi"/>
                <w:b/>
                <w:iCs/>
                <w:color w:val="000000" w:themeColor="text1"/>
                <w:sz w:val="24"/>
                <w:szCs w:val="24"/>
              </w:rPr>
              <w:t>(CEO/Director/Company Secretary)</w:t>
            </w:r>
          </w:p>
        </w:tc>
        <w:tc>
          <w:tcPr>
            <w:tcW w:w="1672"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ind w:right="14"/>
              <w:jc w:val="center"/>
              <w:rPr>
                <w:rFonts w:asciiTheme="majorBidi" w:eastAsia="Times New Roman" w:hAnsiTheme="majorBidi" w:cstheme="majorBidi"/>
                <w:b/>
                <w:strike/>
                <w:color w:val="000000" w:themeColor="text1"/>
              </w:rPr>
            </w:pPr>
            <w:r w:rsidRPr="008D013D">
              <w:rPr>
                <w:rFonts w:asciiTheme="majorBidi" w:eastAsia="Times New Roman" w:hAnsiTheme="majorBidi" w:cstheme="majorBidi"/>
                <w:b/>
                <w:iCs/>
                <w:color w:val="000000" w:themeColor="text1"/>
                <w:sz w:val="24"/>
                <w:szCs w:val="24"/>
              </w:rPr>
              <w:t>Signature</w:t>
            </w:r>
          </w:p>
        </w:tc>
      </w:tr>
      <w:tr w:rsidR="005E0CFA" w:rsidRPr="008D013D" w:rsidTr="00B736B6">
        <w:trPr>
          <w:trHeight w:val="360"/>
        </w:trPr>
        <w:tc>
          <w:tcPr>
            <w:tcW w:w="531" w:type="dxa"/>
            <w:tcBorders>
              <w:top w:val="nil"/>
              <w:bottom w:val="nil"/>
              <w:right w:val="nil"/>
            </w:tcBorders>
          </w:tcPr>
          <w:p w:rsidR="005E0CFA" w:rsidRPr="008D013D" w:rsidRDefault="005E0CFA" w:rsidP="00B736B6">
            <w:pPr>
              <w:jc w:val="both"/>
              <w:rPr>
                <w:rFonts w:asciiTheme="majorBidi" w:hAnsiTheme="majorBidi" w:cstheme="majorBidi"/>
                <w:color w:val="000000" w:themeColor="text1"/>
                <w:sz w:val="24"/>
                <w:szCs w:val="24"/>
              </w:rPr>
            </w:pPr>
          </w:p>
        </w:tc>
        <w:tc>
          <w:tcPr>
            <w:tcW w:w="2470" w:type="dxa"/>
            <w:tcBorders>
              <w:top w:val="nil"/>
              <w:left w:val="nil"/>
              <w:bottom w:val="nil"/>
              <w:right w:val="single" w:sz="4" w:space="0" w:color="auto"/>
            </w:tcBorders>
          </w:tcPr>
          <w:p w:rsidR="005E0CFA" w:rsidRPr="008D013D" w:rsidRDefault="005E0CFA" w:rsidP="00B736B6">
            <w:pPr>
              <w:jc w:val="both"/>
              <w:rPr>
                <w:rFonts w:asciiTheme="majorBidi" w:eastAsia="Times New Roman" w:hAnsiTheme="majorBidi" w:cstheme="majorBidi"/>
                <w:color w:val="000000" w:themeColor="text1"/>
                <w:sz w:val="24"/>
                <w:szCs w:val="24"/>
              </w:rPr>
            </w:pPr>
          </w:p>
        </w:tc>
        <w:tc>
          <w:tcPr>
            <w:tcW w:w="2025"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448"/>
              </w:tabs>
              <w:ind w:right="14"/>
              <w:jc w:val="center"/>
              <w:rPr>
                <w:rFonts w:asciiTheme="majorBidi" w:eastAsia="Times New Roman" w:hAnsiTheme="majorBidi" w:cstheme="majorBidi"/>
                <w:b/>
                <w:iCs/>
                <w:color w:val="000000" w:themeColor="text1"/>
                <w:sz w:val="24"/>
                <w:szCs w:val="24"/>
              </w:rPr>
            </w:pPr>
          </w:p>
        </w:tc>
        <w:tc>
          <w:tcPr>
            <w:tcW w:w="2830"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tabs>
                <w:tab w:val="center" w:pos="2448"/>
                <w:tab w:val="center" w:pos="4176"/>
                <w:tab w:val="left" w:pos="5184"/>
              </w:tabs>
              <w:ind w:right="14"/>
              <w:jc w:val="center"/>
              <w:rPr>
                <w:rFonts w:asciiTheme="majorBidi" w:eastAsia="Times New Roman" w:hAnsiTheme="majorBidi" w:cstheme="majorBidi"/>
                <w:b/>
                <w:iCs/>
                <w:color w:val="000000" w:themeColor="text1"/>
                <w:sz w:val="24"/>
                <w:szCs w:val="24"/>
              </w:rPr>
            </w:pPr>
          </w:p>
        </w:tc>
        <w:tc>
          <w:tcPr>
            <w:tcW w:w="1672" w:type="dxa"/>
            <w:tcBorders>
              <w:top w:val="single" w:sz="4" w:space="0" w:color="auto"/>
              <w:left w:val="single" w:sz="4" w:space="0" w:color="auto"/>
              <w:bottom w:val="single" w:sz="4" w:space="0" w:color="auto"/>
              <w:right w:val="single" w:sz="4" w:space="0" w:color="auto"/>
            </w:tcBorders>
          </w:tcPr>
          <w:p w:rsidR="005E0CFA" w:rsidRPr="008D013D" w:rsidRDefault="005E0CFA" w:rsidP="00B736B6">
            <w:pPr>
              <w:ind w:right="14"/>
              <w:jc w:val="center"/>
              <w:rPr>
                <w:rFonts w:asciiTheme="majorBidi" w:eastAsia="Times New Roman" w:hAnsiTheme="majorBidi" w:cstheme="majorBidi"/>
                <w:b/>
                <w:iCs/>
                <w:color w:val="000000" w:themeColor="text1"/>
                <w:sz w:val="24"/>
                <w:szCs w:val="24"/>
              </w:rPr>
            </w:pPr>
          </w:p>
        </w:tc>
      </w:tr>
      <w:tr w:rsidR="005E0CFA" w:rsidRPr="008D013D" w:rsidTr="00B736B6">
        <w:trPr>
          <w:trHeight w:val="360"/>
        </w:trPr>
        <w:tc>
          <w:tcPr>
            <w:tcW w:w="531" w:type="dxa"/>
            <w:tcBorders>
              <w:top w:val="nil"/>
              <w:bottom w:val="nil"/>
              <w:right w:val="nil"/>
            </w:tcBorders>
          </w:tcPr>
          <w:p w:rsidR="005E0CFA" w:rsidRPr="008D013D" w:rsidRDefault="005E0CFA" w:rsidP="00B736B6">
            <w:pPr>
              <w:jc w:val="both"/>
              <w:rPr>
                <w:rFonts w:asciiTheme="majorBidi" w:hAnsiTheme="majorBidi" w:cstheme="majorBidi"/>
                <w:color w:val="000000" w:themeColor="text1"/>
                <w:sz w:val="24"/>
                <w:szCs w:val="24"/>
              </w:rPr>
            </w:pPr>
          </w:p>
        </w:tc>
        <w:tc>
          <w:tcPr>
            <w:tcW w:w="2470" w:type="dxa"/>
            <w:tcBorders>
              <w:top w:val="nil"/>
              <w:left w:val="nil"/>
              <w:bottom w:val="nil"/>
              <w:right w:val="single" w:sz="4" w:space="0" w:color="auto"/>
            </w:tcBorders>
          </w:tcPr>
          <w:p w:rsidR="005E0CFA" w:rsidRPr="008D013D" w:rsidRDefault="005E0CFA" w:rsidP="00B736B6">
            <w:pPr>
              <w:jc w:val="both"/>
              <w:rPr>
                <w:rFonts w:asciiTheme="majorBidi" w:eastAsia="Times New Roman" w:hAnsiTheme="majorBidi" w:cstheme="majorBidi"/>
                <w:color w:val="000000" w:themeColor="text1"/>
                <w:sz w:val="24"/>
                <w:szCs w:val="24"/>
              </w:rPr>
            </w:pPr>
          </w:p>
        </w:tc>
        <w:tc>
          <w:tcPr>
            <w:tcW w:w="2025" w:type="dxa"/>
            <w:tcBorders>
              <w:top w:val="single" w:sz="4" w:space="0" w:color="auto"/>
              <w:left w:val="single" w:sz="4" w:space="0" w:color="auto"/>
              <w:bottom w:val="single" w:sz="4" w:space="0" w:color="auto"/>
              <w:right w:val="single" w:sz="4" w:space="0" w:color="auto"/>
            </w:tcBorders>
            <w:vAlign w:val="bottom"/>
          </w:tcPr>
          <w:p w:rsidR="005E0CFA" w:rsidRPr="008D013D" w:rsidRDefault="005E0CFA" w:rsidP="00B736B6">
            <w:pPr>
              <w:tabs>
                <w:tab w:val="center" w:pos="2448"/>
              </w:tabs>
              <w:ind w:right="14"/>
              <w:jc w:val="both"/>
              <w:rPr>
                <w:rFonts w:asciiTheme="majorBidi" w:eastAsia="Times New Roman" w:hAnsiTheme="majorBidi" w:cstheme="majorBidi"/>
                <w:iCs/>
                <w:color w:val="000000" w:themeColor="text1"/>
                <w:sz w:val="24"/>
                <w:szCs w:val="24"/>
              </w:rPr>
            </w:pPr>
          </w:p>
        </w:tc>
        <w:tc>
          <w:tcPr>
            <w:tcW w:w="2830" w:type="dxa"/>
            <w:tcBorders>
              <w:top w:val="single" w:sz="4" w:space="0" w:color="auto"/>
              <w:left w:val="single" w:sz="4" w:space="0" w:color="auto"/>
              <w:bottom w:val="single" w:sz="4" w:space="0" w:color="auto"/>
              <w:right w:val="single" w:sz="4" w:space="0" w:color="auto"/>
            </w:tcBorders>
            <w:vAlign w:val="bottom"/>
          </w:tcPr>
          <w:p w:rsidR="005E0CFA" w:rsidRPr="008D013D" w:rsidRDefault="005E0CFA" w:rsidP="00B736B6">
            <w:pPr>
              <w:tabs>
                <w:tab w:val="center" w:pos="2448"/>
                <w:tab w:val="center" w:pos="4176"/>
                <w:tab w:val="left" w:pos="5184"/>
              </w:tabs>
              <w:ind w:right="14"/>
              <w:jc w:val="center"/>
              <w:rPr>
                <w:rFonts w:asciiTheme="majorBidi" w:eastAsia="Times New Roman" w:hAnsiTheme="majorBidi" w:cstheme="majorBidi"/>
                <w:iCs/>
                <w:color w:val="000000" w:themeColor="text1"/>
                <w:sz w:val="24"/>
                <w:szCs w:val="24"/>
              </w:rPr>
            </w:pPr>
          </w:p>
        </w:tc>
        <w:tc>
          <w:tcPr>
            <w:tcW w:w="1672" w:type="dxa"/>
            <w:tcBorders>
              <w:top w:val="single" w:sz="4" w:space="0" w:color="auto"/>
              <w:left w:val="single" w:sz="4" w:space="0" w:color="auto"/>
              <w:bottom w:val="single" w:sz="4" w:space="0" w:color="auto"/>
              <w:right w:val="single" w:sz="4" w:space="0" w:color="auto"/>
            </w:tcBorders>
            <w:vAlign w:val="bottom"/>
          </w:tcPr>
          <w:p w:rsidR="005E0CFA" w:rsidRPr="008D013D" w:rsidRDefault="005E0CFA" w:rsidP="00B736B6">
            <w:pPr>
              <w:ind w:right="14"/>
              <w:jc w:val="both"/>
              <w:rPr>
                <w:rFonts w:asciiTheme="majorBidi" w:eastAsia="Times New Roman" w:hAnsiTheme="majorBidi" w:cstheme="majorBidi"/>
                <w:iCs/>
                <w:color w:val="000000" w:themeColor="text1"/>
                <w:sz w:val="24"/>
                <w:szCs w:val="24"/>
              </w:rPr>
            </w:pPr>
          </w:p>
        </w:tc>
      </w:tr>
    </w:tbl>
    <w:p w:rsidR="005E0CFA" w:rsidRPr="008D013D" w:rsidRDefault="005E0CFA" w:rsidP="005E0CFA">
      <w:pPr>
        <w:spacing w:after="0" w:line="240" w:lineRule="auto"/>
        <w:ind w:left="2970"/>
        <w:rPr>
          <w:rFonts w:asciiTheme="majorBidi" w:eastAsia="Calibri" w:hAnsiTheme="majorBidi" w:cstheme="majorBidi"/>
          <w:b/>
          <w:i/>
          <w:color w:val="000000" w:themeColor="text1"/>
        </w:rPr>
      </w:pPr>
    </w:p>
    <w:p w:rsidR="005E0CFA" w:rsidRPr="008D013D" w:rsidRDefault="005E0CFA" w:rsidP="005E0CFA">
      <w:pPr>
        <w:spacing w:after="0" w:line="240" w:lineRule="auto"/>
        <w:ind w:left="2970"/>
        <w:jc w:val="both"/>
        <w:rPr>
          <w:rFonts w:asciiTheme="majorBidi" w:eastAsia="Calibri" w:hAnsiTheme="majorBidi" w:cstheme="majorBidi"/>
          <w:i/>
          <w:color w:val="000000" w:themeColor="text1"/>
        </w:rPr>
      </w:pPr>
      <w:r w:rsidRPr="008D013D">
        <w:rPr>
          <w:rFonts w:asciiTheme="majorBidi" w:eastAsia="Calibri" w:hAnsiTheme="majorBidi" w:cstheme="majorBidi"/>
          <w:b/>
          <w:i/>
          <w:color w:val="000000" w:themeColor="text1"/>
        </w:rPr>
        <w:t>Note:</w:t>
      </w:r>
      <w:r w:rsidRPr="008D013D">
        <w:rPr>
          <w:rFonts w:asciiTheme="majorBidi" w:eastAsia="Calibri" w:hAnsiTheme="majorBidi" w:cstheme="majorBidi"/>
          <w:i/>
          <w:color w:val="000000" w:themeColor="text1"/>
        </w:rPr>
        <w:t xml:space="preserve"> </w:t>
      </w:r>
      <w:r w:rsidRPr="008D013D">
        <w:rPr>
          <w:rFonts w:asciiTheme="majorBidi" w:eastAsia="Calibri" w:hAnsiTheme="majorBidi" w:cstheme="majorBidi"/>
          <w:i/>
          <w:color w:val="000000" w:themeColor="text1"/>
        </w:rPr>
        <w:tab/>
        <w:t>The declaration shall be signed by Chief Executive or one of the directors and company secretary</w:t>
      </w:r>
    </w:p>
    <w:p w:rsidR="005E0CFA" w:rsidRPr="008D013D" w:rsidRDefault="005E0CFA" w:rsidP="005E0CFA">
      <w:pPr>
        <w:spacing w:after="0" w:line="240" w:lineRule="auto"/>
        <w:rPr>
          <w:rFonts w:asciiTheme="majorBidi" w:eastAsia="Calibri" w:hAnsiTheme="majorBidi" w:cstheme="majorBidi"/>
          <w:i/>
          <w:color w:val="000000" w:themeColor="text1"/>
        </w:rPr>
      </w:pPr>
    </w:p>
    <w:p w:rsidR="005E0CFA" w:rsidRPr="008D013D" w:rsidRDefault="005E0CFA" w:rsidP="005E0CFA">
      <w:pPr>
        <w:spacing w:after="0" w:line="240" w:lineRule="auto"/>
        <w:rPr>
          <w:rFonts w:asciiTheme="majorBidi" w:hAnsiTheme="majorBidi" w:cstheme="majorBidi"/>
          <w:color w:val="000000" w:themeColor="text1"/>
          <w:sz w:val="10"/>
          <w:szCs w:val="10"/>
        </w:rPr>
      </w:pPr>
    </w:p>
    <w:p w:rsidR="005E0CFA" w:rsidRPr="008D013D" w:rsidRDefault="005E0CFA" w:rsidP="005E0CFA">
      <w:pPr>
        <w:spacing w:after="0" w:line="240" w:lineRule="auto"/>
        <w:rPr>
          <w:rFonts w:asciiTheme="majorBidi" w:eastAsia="Times New Roman" w:hAnsiTheme="majorBidi" w:cstheme="majorBidi"/>
          <w:b/>
          <w:color w:val="000000" w:themeColor="text1"/>
          <w:sz w:val="10"/>
          <w:szCs w:val="10"/>
        </w:rPr>
      </w:pPr>
    </w:p>
    <w:tbl>
      <w:tblPr>
        <w:tblStyle w:val="TableGrid"/>
        <w:tblW w:w="8266" w:type="dxa"/>
        <w:tblLook w:val="04A0" w:firstRow="1" w:lastRow="0" w:firstColumn="1" w:lastColumn="0" w:noHBand="0" w:noVBand="1"/>
      </w:tblPr>
      <w:tblGrid>
        <w:gridCol w:w="637"/>
        <w:gridCol w:w="2423"/>
        <w:gridCol w:w="509"/>
        <w:gridCol w:w="508"/>
        <w:gridCol w:w="615"/>
        <w:gridCol w:w="511"/>
        <w:gridCol w:w="510"/>
        <w:gridCol w:w="525"/>
        <w:gridCol w:w="507"/>
        <w:gridCol w:w="507"/>
        <w:gridCol w:w="507"/>
        <w:gridCol w:w="507"/>
      </w:tblGrid>
      <w:tr w:rsidR="005E0CFA" w:rsidRPr="008D013D" w:rsidTr="00B736B6">
        <w:trPr>
          <w:trHeight w:val="288"/>
        </w:trPr>
        <w:tc>
          <w:tcPr>
            <w:tcW w:w="637"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2423"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1017" w:type="dxa"/>
            <w:gridSpan w:val="2"/>
            <w:tcBorders>
              <w:top w:val="nil"/>
              <w:left w:val="nil"/>
              <w:right w:val="nil"/>
            </w:tcBorders>
            <w:vAlign w:val="bottom"/>
          </w:tcPr>
          <w:p w:rsidR="005E0CFA" w:rsidRPr="008D013D" w:rsidRDefault="005E0CFA"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15" w:type="dxa"/>
            <w:tcBorders>
              <w:top w:val="nil"/>
              <w:left w:val="nil"/>
              <w:bottom w:val="nil"/>
              <w:right w:val="nil"/>
            </w:tcBorders>
          </w:tcPr>
          <w:p w:rsidR="005E0CFA" w:rsidRPr="008D013D" w:rsidRDefault="005E0CFA" w:rsidP="00B736B6">
            <w:pPr>
              <w:jc w:val="center"/>
              <w:rPr>
                <w:rFonts w:asciiTheme="majorBidi" w:eastAsia="Calibri" w:hAnsiTheme="majorBidi" w:cstheme="majorBidi"/>
                <w:color w:val="000000" w:themeColor="text1"/>
                <w:sz w:val="24"/>
                <w:szCs w:val="24"/>
              </w:rPr>
            </w:pPr>
          </w:p>
        </w:tc>
        <w:tc>
          <w:tcPr>
            <w:tcW w:w="1021" w:type="dxa"/>
            <w:gridSpan w:val="2"/>
            <w:tcBorders>
              <w:top w:val="nil"/>
              <w:left w:val="nil"/>
              <w:right w:val="nil"/>
            </w:tcBorders>
            <w:vAlign w:val="bottom"/>
          </w:tcPr>
          <w:p w:rsidR="005E0CFA" w:rsidRPr="008D013D" w:rsidRDefault="005E0CFA"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25" w:type="dxa"/>
            <w:tcBorders>
              <w:top w:val="nil"/>
              <w:left w:val="nil"/>
              <w:bottom w:val="nil"/>
              <w:right w:val="nil"/>
            </w:tcBorders>
          </w:tcPr>
          <w:p w:rsidR="005E0CFA" w:rsidRPr="008D013D" w:rsidRDefault="005E0CFA" w:rsidP="00B736B6">
            <w:pPr>
              <w:jc w:val="center"/>
              <w:rPr>
                <w:rFonts w:asciiTheme="majorBidi" w:eastAsia="Calibri" w:hAnsiTheme="majorBidi" w:cstheme="majorBidi"/>
                <w:color w:val="000000" w:themeColor="text1"/>
                <w:sz w:val="24"/>
                <w:szCs w:val="24"/>
              </w:rPr>
            </w:pPr>
          </w:p>
        </w:tc>
        <w:tc>
          <w:tcPr>
            <w:tcW w:w="2028" w:type="dxa"/>
            <w:gridSpan w:val="4"/>
            <w:tcBorders>
              <w:top w:val="nil"/>
              <w:left w:val="nil"/>
              <w:right w:val="nil"/>
            </w:tcBorders>
            <w:vAlign w:val="bottom"/>
          </w:tcPr>
          <w:p w:rsidR="005E0CFA" w:rsidRPr="008D013D" w:rsidRDefault="005E0CFA"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5E0CFA" w:rsidRPr="008D013D" w:rsidTr="00B736B6">
        <w:trPr>
          <w:trHeight w:val="360"/>
        </w:trPr>
        <w:tc>
          <w:tcPr>
            <w:tcW w:w="637" w:type="dxa"/>
            <w:tcBorders>
              <w:top w:val="nil"/>
              <w:left w:val="nil"/>
              <w:bottom w:val="nil"/>
              <w:right w:val="nil"/>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4.3</w:t>
            </w:r>
          </w:p>
        </w:tc>
        <w:tc>
          <w:tcPr>
            <w:tcW w:w="2423" w:type="dxa"/>
            <w:tcBorders>
              <w:top w:val="nil"/>
              <w:left w:val="nil"/>
              <w:bottom w:val="nil"/>
              <w:right w:val="single" w:sz="4" w:space="0" w:color="auto"/>
            </w:tcBorders>
          </w:tcPr>
          <w:p w:rsidR="005E0CFA" w:rsidRPr="008D013D" w:rsidRDefault="005E0CFA"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09" w:type="dxa"/>
            <w:tcBorders>
              <w:left w:val="single" w:sz="4" w:space="0" w:color="auto"/>
            </w:tcBorders>
          </w:tcPr>
          <w:p w:rsidR="005E0CFA" w:rsidRPr="008D013D" w:rsidRDefault="005E0CFA" w:rsidP="00B736B6">
            <w:pPr>
              <w:rPr>
                <w:rFonts w:asciiTheme="majorBidi" w:eastAsia="Calibri" w:hAnsiTheme="majorBidi" w:cstheme="majorBidi"/>
                <w:color w:val="000000" w:themeColor="text1"/>
                <w:sz w:val="24"/>
                <w:szCs w:val="24"/>
              </w:rPr>
            </w:pPr>
          </w:p>
        </w:tc>
        <w:tc>
          <w:tcPr>
            <w:tcW w:w="508" w:type="dxa"/>
            <w:tcBorders>
              <w:lef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615" w:type="dxa"/>
            <w:tcBorders>
              <w:top w:val="nil"/>
              <w:left w:val="nil"/>
              <w:bottom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511" w:type="dxa"/>
            <w:tcBorders>
              <w:lef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510" w:type="dxa"/>
            <w:tcBorders>
              <w:lef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525" w:type="dxa"/>
            <w:tcBorders>
              <w:top w:val="nil"/>
              <w:left w:val="nil"/>
              <w:bottom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507" w:type="dxa"/>
            <w:tcBorders>
              <w:lef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507" w:type="dxa"/>
            <w:tcBorders>
              <w:lef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507" w:type="dxa"/>
            <w:tcBorders>
              <w:left w:val="nil"/>
            </w:tcBorders>
          </w:tcPr>
          <w:p w:rsidR="005E0CFA" w:rsidRPr="008D013D" w:rsidRDefault="005E0CFA" w:rsidP="00B736B6">
            <w:pPr>
              <w:rPr>
                <w:rFonts w:asciiTheme="majorBidi" w:eastAsia="Calibri" w:hAnsiTheme="majorBidi" w:cstheme="majorBidi"/>
                <w:color w:val="000000" w:themeColor="text1"/>
                <w:sz w:val="24"/>
                <w:szCs w:val="24"/>
              </w:rPr>
            </w:pPr>
          </w:p>
        </w:tc>
        <w:tc>
          <w:tcPr>
            <w:tcW w:w="507" w:type="dxa"/>
            <w:tcBorders>
              <w:left w:val="nil"/>
            </w:tcBorders>
          </w:tcPr>
          <w:p w:rsidR="005E0CFA" w:rsidRPr="008D013D" w:rsidRDefault="005E0CFA" w:rsidP="00B736B6">
            <w:pPr>
              <w:rPr>
                <w:rFonts w:asciiTheme="majorBidi" w:eastAsia="Calibri" w:hAnsiTheme="majorBidi" w:cstheme="majorBidi"/>
                <w:color w:val="000000" w:themeColor="text1"/>
                <w:sz w:val="24"/>
                <w:szCs w:val="24"/>
              </w:rPr>
            </w:pPr>
          </w:p>
        </w:tc>
      </w:tr>
    </w:tbl>
    <w:p w:rsidR="005E0CFA" w:rsidRPr="008D013D" w:rsidRDefault="005E0CFA" w:rsidP="005E0CFA">
      <w:pPr>
        <w:ind w:left="180"/>
        <w:rPr>
          <w:rFonts w:asciiTheme="majorBidi" w:eastAsia="Calibri" w:hAnsiTheme="majorBidi" w:cstheme="majorBidi"/>
          <w:b/>
          <w:color w:val="000000" w:themeColor="text1"/>
          <w:sz w:val="24"/>
          <w:szCs w:val="24"/>
        </w:rPr>
      </w:pPr>
    </w:p>
    <w:p w:rsidR="005E0CFA" w:rsidRPr="008D013D" w:rsidRDefault="005E0CFA" w:rsidP="005E0CFA">
      <w:pPr>
        <w:ind w:left="180"/>
        <w:rPr>
          <w:rFonts w:asciiTheme="majorBidi" w:eastAsia="Calibri" w:hAnsiTheme="majorBidi" w:cstheme="majorBidi"/>
          <w:b/>
          <w:i/>
          <w:color w:val="000000" w:themeColor="text1"/>
          <w:sz w:val="24"/>
          <w:szCs w:val="24"/>
          <w:u w:val="single"/>
        </w:rPr>
      </w:pPr>
      <w:r w:rsidRPr="008D013D">
        <w:rPr>
          <w:rFonts w:asciiTheme="majorBidi" w:eastAsia="Calibri" w:hAnsiTheme="majorBidi" w:cstheme="majorBidi"/>
          <w:b/>
          <w:color w:val="000000" w:themeColor="text1"/>
          <w:sz w:val="24"/>
          <w:szCs w:val="24"/>
        </w:rPr>
        <w:t>Enclosures:</w:t>
      </w:r>
    </w:p>
    <w:p w:rsidR="005E0CFA" w:rsidRPr="008D013D" w:rsidRDefault="005E0CFA" w:rsidP="005E0CFA">
      <w:pPr>
        <w:pStyle w:val="NoSpacing"/>
        <w:numPr>
          <w:ilvl w:val="3"/>
          <w:numId w:val="1"/>
        </w:numPr>
        <w:ind w:left="851" w:hanging="567"/>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lang w:val="en-ZW"/>
        </w:rPr>
        <w:t>Evidence of receipt of amount of minimum subscription by the Company.</w:t>
      </w:r>
      <w:r w:rsidRPr="008D013D">
        <w:rPr>
          <w:rFonts w:asciiTheme="majorBidi" w:eastAsia="Calibri" w:hAnsiTheme="majorBidi" w:cstheme="majorBidi"/>
          <w:color w:val="000000" w:themeColor="text1"/>
          <w:sz w:val="24"/>
          <w:szCs w:val="24"/>
        </w:rPr>
        <w:t xml:space="preserve"> </w:t>
      </w:r>
    </w:p>
    <w:p w:rsidR="005E0CFA" w:rsidRPr="008D013D" w:rsidRDefault="005E0CFA" w:rsidP="005E0CFA">
      <w:pPr>
        <w:pStyle w:val="NoSpacing"/>
        <w:numPr>
          <w:ilvl w:val="3"/>
          <w:numId w:val="1"/>
        </w:numPr>
        <w:ind w:left="851" w:hanging="567"/>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Copy of Statement in Lieu of Prospectus </w:t>
      </w:r>
    </w:p>
    <w:p w:rsidR="005E0CFA" w:rsidRPr="008D013D" w:rsidRDefault="005E0CFA" w:rsidP="005E0CFA">
      <w:pPr>
        <w:pStyle w:val="NoSpacing"/>
        <w:numPr>
          <w:ilvl w:val="3"/>
          <w:numId w:val="1"/>
        </w:numPr>
        <w:ind w:left="851" w:hanging="567"/>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Scanned copy of Form-22 duly signed by both the declarants (applicable in case of online filing)</w:t>
      </w:r>
    </w:p>
    <w:p w:rsidR="005E0CFA" w:rsidRPr="008D013D" w:rsidRDefault="005E0CFA" w:rsidP="005E0CFA">
      <w:pPr>
        <w:pStyle w:val="NoSpacing"/>
        <w:numPr>
          <w:ilvl w:val="3"/>
          <w:numId w:val="1"/>
        </w:numPr>
        <w:ind w:left="851" w:hanging="567"/>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6A71CD" w:rsidRDefault="006A71CD"/>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FA"/>
    <w:rsid w:val="005E0CFA"/>
    <w:rsid w:val="006A71C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855D5-6D79-401E-A8A3-16D3DDD0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CFA"/>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CFA"/>
    <w:pPr>
      <w:autoSpaceDE w:val="0"/>
      <w:autoSpaceDN w:val="0"/>
      <w:adjustRightInd w:val="0"/>
      <w:spacing w:after="0" w:line="240" w:lineRule="auto"/>
    </w:pPr>
    <w:rPr>
      <w:rFonts w:ascii="Old English Text MT" w:eastAsiaTheme="minorEastAsia" w:hAnsi="Old English Text MT" w:cs="Old English Text MT"/>
      <w:color w:val="000000"/>
      <w:sz w:val="24"/>
      <w:szCs w:val="24"/>
      <w:lang w:val="en-US"/>
    </w:rPr>
  </w:style>
  <w:style w:type="table" w:styleId="TableGrid">
    <w:name w:val="Table Grid"/>
    <w:basedOn w:val="TableNormal"/>
    <w:uiPriority w:val="39"/>
    <w:rsid w:val="005E0CFA"/>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CFA"/>
    <w:pPr>
      <w:spacing w:after="0" w:line="240" w:lineRule="auto"/>
    </w:pPr>
    <w:rPr>
      <w:rFonts w:eastAsiaTheme="minorEastAsia"/>
      <w:sz w:val="21"/>
      <w:szCs w:val="21"/>
      <w:lang w:val="en-US"/>
    </w:rPr>
  </w:style>
  <w:style w:type="paragraph" w:styleId="BodyTextIndent">
    <w:name w:val="Body Text Indent"/>
    <w:basedOn w:val="Normal"/>
    <w:link w:val="BodyTextIndentChar"/>
    <w:rsid w:val="005E0CFA"/>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5E0CFA"/>
    <w:rPr>
      <w:rFonts w:ascii="Palatino" w:eastAsia="Times New Roman" w:hAnsi="Palatino" w:cs="Times New Roman"/>
      <w:sz w:val="20"/>
      <w:szCs w:val="20"/>
      <w:lang w:val="en-US"/>
    </w:rPr>
  </w:style>
  <w:style w:type="table" w:customStyle="1" w:styleId="TableGrid15">
    <w:name w:val="Table Grid15"/>
    <w:basedOn w:val="TableNormal"/>
    <w:next w:val="TableGrid"/>
    <w:uiPriority w:val="39"/>
    <w:rsid w:val="005E0CFA"/>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2024-02-02T09:53:00Z</dcterms:created>
  <dcterms:modified xsi:type="dcterms:W3CDTF">2024-02-02T09:53:00Z</dcterms:modified>
</cp:coreProperties>
</file>