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99" w:type="dxa"/>
        <w:tblInd w:w="-856" w:type="dxa"/>
        <w:tblBorders>
          <w:insideH w:val="none" w:sz="0" w:space="0" w:color="auto"/>
          <w:insideV w:val="none" w:sz="0" w:space="0" w:color="auto"/>
        </w:tblBorders>
        <w:tblLook w:val="04A0" w:firstRow="1" w:lastRow="0" w:firstColumn="1" w:lastColumn="0" w:noHBand="0" w:noVBand="1"/>
      </w:tblPr>
      <w:tblGrid>
        <w:gridCol w:w="7088"/>
        <w:gridCol w:w="4111"/>
      </w:tblGrid>
      <w:tr w:rsidR="009304F4" w:rsidRPr="007D6D37" w14:paraId="4374ECF6" w14:textId="77777777" w:rsidTr="009304F4">
        <w:trPr>
          <w:trHeight w:val="990"/>
        </w:trPr>
        <w:tc>
          <w:tcPr>
            <w:tcW w:w="7088" w:type="dxa"/>
          </w:tcPr>
          <w:p w14:paraId="1AF1E3C1"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23776" behindDoc="0" locked="0" layoutInCell="1" allowOverlap="1" wp14:anchorId="21D7654F" wp14:editId="5F564211">
                      <wp:simplePos x="0" y="0"/>
                      <wp:positionH relativeFrom="column">
                        <wp:posOffset>-635</wp:posOffset>
                      </wp:positionH>
                      <wp:positionV relativeFrom="paragraph">
                        <wp:posOffset>66040</wp:posOffset>
                      </wp:positionV>
                      <wp:extent cx="1772920" cy="553720"/>
                      <wp:effectExtent l="0" t="0" r="55880" b="17780"/>
                      <wp:wrapSquare wrapText="bothSides"/>
                      <wp:docPr id="48" name="Folded Corner 3"/>
                      <wp:cNvGraphicFramePr/>
                      <a:graphic xmlns:a="http://schemas.openxmlformats.org/drawingml/2006/main">
                        <a:graphicData uri="http://schemas.microsoft.com/office/word/2010/wordprocessingShape">
                          <wps:wsp>
                            <wps:cNvSpPr/>
                            <wps:spPr>
                              <a:xfrm>
                                <a:off x="0" y="0"/>
                                <a:ext cx="1772920" cy="55372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3D8B37E5" w14:textId="77777777" w:rsidR="00DF269E" w:rsidRPr="00377DB3" w:rsidRDefault="00DF269E" w:rsidP="009304F4">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-8</w:t>
                                  </w:r>
                                </w:p>
                                <w:p w14:paraId="20EC2C7A" w14:textId="77777777" w:rsidR="00DF269E" w:rsidRDefault="00DF269E" w:rsidP="009304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654F" id="_x0000_s1034" type="#_x0000_t65" style="position:absolute;left:0;text-align:left;margin-left:-.05pt;margin-top:5.2pt;width:139.6pt;height:4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" adj="18000" fillcolor="#70ad47 [3209]" strokecolor="#10190a [489]" strokeweight="1pt">
                      <v:stroke joinstyle="miter"/>
                      <v:textbox>
                        <w:txbxContent>
                          <w:p w14:paraId="3D8B37E5" w14:textId="77777777" w:rsidR="00DF269E" w:rsidRPr="00377DB3" w:rsidRDefault="00DF269E" w:rsidP="009304F4">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-8</w:t>
                            </w:r>
                          </w:p>
                          <w:p w14:paraId="20EC2C7A" w14:textId="77777777" w:rsidR="00DF269E" w:rsidRDefault="00DF269E" w:rsidP="009304F4">
                            <w:pPr>
                              <w:jc w:val="center"/>
                            </w:pPr>
                          </w:p>
                        </w:txbxContent>
                      </v:textbox>
                      <w10:wrap type="square"/>
                    </v:shape>
                  </w:pict>
                </mc:Fallback>
              </mc:AlternateContent>
            </w:r>
          </w:p>
        </w:tc>
        <w:tc>
          <w:tcPr>
            <w:tcW w:w="4111" w:type="dxa"/>
            <w:vMerge w:val="restart"/>
          </w:tcPr>
          <w:p w14:paraId="4CBB2B32"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24800" behindDoc="0" locked="0" layoutInCell="1" allowOverlap="1" wp14:anchorId="0B317320" wp14:editId="031A4A27">
                  <wp:simplePos x="0" y="0"/>
                  <wp:positionH relativeFrom="column">
                    <wp:posOffset>483235</wp:posOffset>
                  </wp:positionH>
                  <wp:positionV relativeFrom="paragraph">
                    <wp:posOffset>96520</wp:posOffset>
                  </wp:positionV>
                  <wp:extent cx="1720850" cy="188595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9304F4" w:rsidRPr="007D6D37" w14:paraId="704FDB85" w14:textId="77777777" w:rsidTr="009304F4">
        <w:trPr>
          <w:trHeight w:val="20"/>
        </w:trPr>
        <w:tc>
          <w:tcPr>
            <w:tcW w:w="7088" w:type="dxa"/>
          </w:tcPr>
          <w:p w14:paraId="77B3845D" w14:textId="77777777" w:rsidR="009304F4" w:rsidRPr="007D6D37" w:rsidRDefault="009304F4" w:rsidP="009304F4">
            <w:pPr>
              <w:rPr>
                <w:rFonts w:ascii="Times New Roman" w:eastAsia="Calibri" w:hAnsi="Times New Roman" w:cs="Times New Roman"/>
                <w:bCs/>
                <w:noProof/>
                <w:sz w:val="18"/>
                <w:szCs w:val="24"/>
              </w:rPr>
            </w:pPr>
          </w:p>
        </w:tc>
        <w:tc>
          <w:tcPr>
            <w:tcW w:w="4111" w:type="dxa"/>
            <w:vMerge/>
          </w:tcPr>
          <w:p w14:paraId="3CE9CC50" w14:textId="77777777" w:rsidR="009304F4" w:rsidRPr="007D6D37" w:rsidRDefault="009304F4" w:rsidP="009304F4">
            <w:pPr>
              <w:jc w:val="center"/>
              <w:rPr>
                <w:rFonts w:asciiTheme="majorBidi" w:eastAsia="Calibri" w:hAnsiTheme="majorBidi" w:cstheme="majorBidi"/>
                <w:b/>
                <w:noProof/>
                <w:color w:val="000000" w:themeColor="text1"/>
                <w:sz w:val="24"/>
                <w:szCs w:val="24"/>
                <w:u w:val="single"/>
              </w:rPr>
            </w:pPr>
          </w:p>
        </w:tc>
      </w:tr>
      <w:tr w:rsidR="009304F4" w:rsidRPr="007D6D37" w14:paraId="00EA7298" w14:textId="77777777" w:rsidTr="009304F4">
        <w:tc>
          <w:tcPr>
            <w:tcW w:w="7088" w:type="dxa"/>
          </w:tcPr>
          <w:p w14:paraId="42A581F1" w14:textId="77777777" w:rsidR="009304F4" w:rsidRPr="007D6D37" w:rsidRDefault="009304F4" w:rsidP="009304F4">
            <w:pPr>
              <w:rPr>
                <w:rFonts w:eastAsia="Times New Roman" w:cstheme="minorHAnsi"/>
                <w:b/>
                <w:sz w:val="36"/>
                <w:szCs w:val="28"/>
                <w:lang w:val="en-US"/>
              </w:rPr>
            </w:pPr>
            <w:bookmarkStart w:id="0" w:name="_GoBack"/>
            <w:r w:rsidRPr="007D6D37">
              <w:rPr>
                <w:rFonts w:eastAsia="Times New Roman" w:cstheme="minorHAnsi"/>
                <w:b/>
                <w:sz w:val="36"/>
                <w:szCs w:val="28"/>
              </w:rPr>
              <w:t xml:space="preserve">Filing of copy of scheme of amalgamation  </w:t>
            </w:r>
            <w:bookmarkEnd w:id="0"/>
          </w:p>
        </w:tc>
        <w:tc>
          <w:tcPr>
            <w:tcW w:w="4111" w:type="dxa"/>
            <w:vMerge/>
          </w:tcPr>
          <w:p w14:paraId="6276C182"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r w:rsidR="009304F4" w:rsidRPr="007D6D37" w14:paraId="6AF7FAD0" w14:textId="77777777" w:rsidTr="009304F4">
        <w:trPr>
          <w:trHeight w:val="57"/>
        </w:trPr>
        <w:tc>
          <w:tcPr>
            <w:tcW w:w="7088" w:type="dxa"/>
          </w:tcPr>
          <w:p w14:paraId="3D3AE6F1" w14:textId="77777777" w:rsidR="009304F4" w:rsidRPr="007D6D37" w:rsidRDefault="009304F4" w:rsidP="009304F4">
            <w:pPr>
              <w:rPr>
                <w:rFonts w:eastAsia="Times New Roman" w:cstheme="minorHAnsi"/>
                <w:b/>
                <w:sz w:val="6"/>
                <w:szCs w:val="28"/>
              </w:rPr>
            </w:pPr>
          </w:p>
        </w:tc>
        <w:tc>
          <w:tcPr>
            <w:tcW w:w="4111" w:type="dxa"/>
            <w:vMerge/>
          </w:tcPr>
          <w:p w14:paraId="17BA8E76"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r w:rsidR="009304F4" w:rsidRPr="007D6D37" w14:paraId="7B986E96" w14:textId="77777777" w:rsidTr="009304F4">
        <w:trPr>
          <w:trHeight w:val="1458"/>
        </w:trPr>
        <w:tc>
          <w:tcPr>
            <w:tcW w:w="7088" w:type="dxa"/>
          </w:tcPr>
          <w:p w14:paraId="465DF55F" w14:textId="77777777" w:rsidR="009304F4" w:rsidRPr="007D6D37" w:rsidRDefault="009304F4" w:rsidP="009304F4">
            <w:pPr>
              <w:rPr>
                <w:rFonts w:ascii="Times New Roman" w:eastAsia="Times New Roman" w:hAnsi="Times New Roman" w:cs="Times New Roman"/>
                <w:b/>
                <w:i/>
                <w:iCs/>
                <w:color w:val="000000" w:themeColor="text1"/>
                <w:sz w:val="20"/>
                <w:szCs w:val="20"/>
                <w:lang w:val="en-US"/>
              </w:rPr>
            </w:pPr>
          </w:p>
          <w:p w14:paraId="1D9B2870" w14:textId="77777777" w:rsidR="009304F4" w:rsidRPr="007D6D37" w:rsidRDefault="009304F4" w:rsidP="009304F4">
            <w:pPr>
              <w:rPr>
                <w:rFonts w:ascii="Times New Roman" w:eastAsia="Times New Roman" w:hAnsi="Times New Roman" w:cs="Times New Roman"/>
                <w:b/>
                <w:i/>
                <w:iCs/>
                <w:color w:val="000000" w:themeColor="text1"/>
                <w:sz w:val="20"/>
                <w:szCs w:val="20"/>
                <w:lang w:val="en-US"/>
              </w:rPr>
            </w:pPr>
          </w:p>
          <w:p w14:paraId="646B0BE1" w14:textId="03CB2F81" w:rsidR="009304F4" w:rsidRPr="007D6D37" w:rsidRDefault="009304F4" w:rsidP="009304F4">
            <w:pPr>
              <w:ind w:right="460"/>
              <w:jc w:val="both"/>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 284(5) of the Companies Act, 2017 read with Regulation</w:t>
            </w:r>
            <w:r w:rsidR="005B01E7">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30 &amp; 60 of the Companies Regulations, 2024]</w:t>
            </w:r>
          </w:p>
        </w:tc>
        <w:tc>
          <w:tcPr>
            <w:tcW w:w="4111" w:type="dxa"/>
            <w:vMerge/>
          </w:tcPr>
          <w:p w14:paraId="79B3A39B"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bl>
    <w:p w14:paraId="17629F70" w14:textId="77777777" w:rsidR="009304F4" w:rsidRPr="007D6D37" w:rsidRDefault="009304F4" w:rsidP="00F560FD">
      <w:pPr>
        <w:jc w:val="right"/>
        <w:rPr>
          <w:rFonts w:asciiTheme="majorBidi" w:eastAsia="Calibri" w:hAnsiTheme="majorBidi" w:cstheme="majorBidi"/>
          <w:b/>
          <w:color w:val="000000" w:themeColor="text1"/>
          <w:sz w:val="24"/>
          <w:szCs w:val="24"/>
          <w:u w:val="single"/>
        </w:rPr>
      </w:pPr>
    </w:p>
    <w:p w14:paraId="145B16D6"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w:t>
      </w:r>
    </w:p>
    <w:p w14:paraId="0587BE20"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223921" w:rsidRPr="007D6D37" w14:paraId="293A7DE8" w14:textId="77777777" w:rsidTr="00AB4A86">
        <w:trPr>
          <w:trHeight w:val="288"/>
        </w:trPr>
        <w:tc>
          <w:tcPr>
            <w:tcW w:w="9450" w:type="dxa"/>
            <w:tcBorders>
              <w:top w:val="nil"/>
              <w:left w:val="nil"/>
              <w:bottom w:val="nil"/>
              <w:right w:val="nil"/>
            </w:tcBorders>
            <w:shd w:val="clear" w:color="auto" w:fill="auto"/>
            <w:noWrap/>
            <w:vAlign w:val="bottom"/>
            <w:hideMark/>
          </w:tcPr>
          <w:p w14:paraId="439595CF" w14:textId="71778BA9" w:rsidR="00F560FD" w:rsidRPr="007D6D37" w:rsidRDefault="00B222D8" w:rsidP="00AB4A86">
            <w:pPr>
              <w:spacing w:after="0" w:line="240" w:lineRule="auto"/>
              <w:rPr>
                <w:rFonts w:asciiTheme="majorBidi" w:eastAsia="Times New Roman" w:hAnsiTheme="majorBidi" w:cstheme="majorBidi"/>
                <w:i/>
                <w:iCs/>
                <w:color w:val="000000" w:themeColor="text1"/>
                <w:sz w:val="20"/>
                <w:szCs w:val="20"/>
              </w:rPr>
            </w:pPr>
            <w:r w:rsidRPr="007D6D37">
              <w:rPr>
                <w:rFonts w:asciiTheme="majorBidi" w:eastAsia="Times New Roman" w:hAnsiTheme="majorBidi" w:cstheme="majorBidi"/>
                <w:i/>
                <w:iCs/>
                <w:color w:val="000000" w:themeColor="text1"/>
                <w:sz w:val="20"/>
                <w:szCs w:val="20"/>
              </w:rPr>
              <w:t>(Please complete in typescript or in bold block capitals)</w:t>
            </w:r>
          </w:p>
          <w:p w14:paraId="5CA10B47" w14:textId="77777777" w:rsidR="00F560FD" w:rsidRPr="007D6D37" w:rsidRDefault="00F560FD" w:rsidP="00AB4A8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982"/>
        <w:gridCol w:w="504"/>
        <w:gridCol w:w="504"/>
        <w:gridCol w:w="504"/>
        <w:gridCol w:w="504"/>
        <w:gridCol w:w="504"/>
        <w:gridCol w:w="504"/>
        <w:gridCol w:w="504"/>
      </w:tblGrid>
      <w:tr w:rsidR="00F560FD" w:rsidRPr="007D6D37" w14:paraId="32871863" w14:textId="77777777" w:rsidTr="00AB4A86">
        <w:trPr>
          <w:trHeight w:val="360"/>
        </w:trPr>
        <w:tc>
          <w:tcPr>
            <w:tcW w:w="634" w:type="dxa"/>
            <w:tcBorders>
              <w:top w:val="nil"/>
              <w:left w:val="nil"/>
              <w:bottom w:val="nil"/>
              <w:right w:val="nil"/>
            </w:tcBorders>
          </w:tcPr>
          <w:p w14:paraId="43FD025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14:paraId="5C4F0A36" w14:textId="1235B7A0" w:rsidR="00F560FD" w:rsidRPr="007D6D37" w:rsidRDefault="00721A99"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CUIN (Corporate Unique Identification Number)</w:t>
            </w:r>
          </w:p>
        </w:tc>
        <w:tc>
          <w:tcPr>
            <w:tcW w:w="504" w:type="dxa"/>
          </w:tcPr>
          <w:p w14:paraId="5F478E36"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57278A3A"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22EEC065"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3C5796B1"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073CE064"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457918DF"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51BBF3DC"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03BF632A"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F560FD" w:rsidRPr="007D6D37" w14:paraId="4827C700" w14:textId="77777777" w:rsidTr="00AB4A86">
        <w:trPr>
          <w:trHeight w:val="360"/>
        </w:trPr>
        <w:tc>
          <w:tcPr>
            <w:tcW w:w="634" w:type="dxa"/>
            <w:tcBorders>
              <w:top w:val="nil"/>
              <w:left w:val="nil"/>
              <w:bottom w:val="nil"/>
              <w:right w:val="nil"/>
            </w:tcBorders>
          </w:tcPr>
          <w:p w14:paraId="604BE386"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14:paraId="5A647E65"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Company</w:t>
            </w:r>
          </w:p>
        </w:tc>
        <w:tc>
          <w:tcPr>
            <w:tcW w:w="5822" w:type="dxa"/>
          </w:tcPr>
          <w:p w14:paraId="5C51C60D"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390A2284"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5" w:type="dxa"/>
        <w:tblInd w:w="-5" w:type="dxa"/>
        <w:tblLook w:val="04A0" w:firstRow="1" w:lastRow="0" w:firstColumn="1" w:lastColumn="0" w:noHBand="0" w:noVBand="1"/>
      </w:tblPr>
      <w:tblGrid>
        <w:gridCol w:w="516"/>
        <w:gridCol w:w="2279"/>
        <w:gridCol w:w="696"/>
        <w:gridCol w:w="1576"/>
        <w:gridCol w:w="1405"/>
        <w:gridCol w:w="696"/>
        <w:gridCol w:w="1146"/>
        <w:gridCol w:w="1231"/>
      </w:tblGrid>
      <w:tr w:rsidR="00223921" w:rsidRPr="007D6D37" w14:paraId="1ADB3111" w14:textId="77777777" w:rsidTr="00AB4A86">
        <w:trPr>
          <w:trHeight w:val="360"/>
        </w:trPr>
        <w:tc>
          <w:tcPr>
            <w:tcW w:w="516" w:type="dxa"/>
            <w:tcBorders>
              <w:top w:val="nil"/>
              <w:left w:val="nil"/>
              <w:bottom w:val="nil"/>
              <w:right w:val="nil"/>
            </w:tcBorders>
          </w:tcPr>
          <w:p w14:paraId="54DB01C9"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w:t>
            </w:r>
          </w:p>
        </w:tc>
        <w:tc>
          <w:tcPr>
            <w:tcW w:w="2279" w:type="dxa"/>
            <w:tcBorders>
              <w:top w:val="nil"/>
              <w:left w:val="nil"/>
              <w:bottom w:val="nil"/>
              <w:right w:val="nil"/>
            </w:tcBorders>
          </w:tcPr>
          <w:p w14:paraId="70E06212"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Fee Payment Details</w:t>
            </w:r>
          </w:p>
        </w:tc>
        <w:tc>
          <w:tcPr>
            <w:tcW w:w="696" w:type="dxa"/>
            <w:tcBorders>
              <w:top w:val="nil"/>
              <w:left w:val="nil"/>
              <w:bottom w:val="nil"/>
              <w:right w:val="nil"/>
            </w:tcBorders>
          </w:tcPr>
          <w:p w14:paraId="6B1F358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1.3.1</w:t>
            </w:r>
          </w:p>
        </w:tc>
        <w:tc>
          <w:tcPr>
            <w:tcW w:w="1576" w:type="dxa"/>
            <w:tcBorders>
              <w:top w:val="nil"/>
              <w:left w:val="nil"/>
              <w:bottom w:val="nil"/>
              <w:right w:val="single" w:sz="4" w:space="0" w:color="auto"/>
            </w:tcBorders>
          </w:tcPr>
          <w:p w14:paraId="2754CED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Challan No</w:t>
            </w:r>
          </w:p>
        </w:tc>
        <w:tc>
          <w:tcPr>
            <w:tcW w:w="1405" w:type="dxa"/>
            <w:tcBorders>
              <w:left w:val="single" w:sz="4" w:space="0" w:color="auto"/>
              <w:right w:val="single" w:sz="4" w:space="0" w:color="auto"/>
            </w:tcBorders>
          </w:tcPr>
          <w:p w14:paraId="7B90B9E4" w14:textId="77777777" w:rsidR="00F560FD" w:rsidRPr="007D6D37" w:rsidRDefault="00F560FD" w:rsidP="00AB4A86">
            <w:pPr>
              <w:rPr>
                <w:rFonts w:asciiTheme="majorBidi" w:eastAsia="Calibri" w:hAnsiTheme="majorBidi" w:cstheme="majorBidi"/>
                <w:color w:val="000000" w:themeColor="text1"/>
                <w:sz w:val="24"/>
                <w:szCs w:val="24"/>
              </w:rPr>
            </w:pPr>
          </w:p>
        </w:tc>
        <w:tc>
          <w:tcPr>
            <w:tcW w:w="696" w:type="dxa"/>
            <w:tcBorders>
              <w:top w:val="nil"/>
              <w:left w:val="single" w:sz="4" w:space="0" w:color="auto"/>
              <w:bottom w:val="nil"/>
              <w:right w:val="nil"/>
            </w:tcBorders>
          </w:tcPr>
          <w:p w14:paraId="7A385636"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1.3.2</w:t>
            </w:r>
          </w:p>
        </w:tc>
        <w:tc>
          <w:tcPr>
            <w:tcW w:w="1146" w:type="dxa"/>
            <w:tcBorders>
              <w:top w:val="nil"/>
              <w:left w:val="nil"/>
              <w:bottom w:val="nil"/>
              <w:right w:val="single" w:sz="4" w:space="0" w:color="auto"/>
            </w:tcBorders>
          </w:tcPr>
          <w:p w14:paraId="5E505585" w14:textId="1C5E036D" w:rsidR="00F560FD" w:rsidRPr="007D6D37" w:rsidRDefault="00EA71E3"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Challan </w:t>
            </w:r>
            <w:r w:rsidR="00F560FD" w:rsidRPr="007D6D37">
              <w:rPr>
                <w:rFonts w:asciiTheme="majorBidi" w:hAnsiTheme="majorBidi" w:cstheme="majorBidi"/>
                <w:color w:val="000000" w:themeColor="text1"/>
                <w:sz w:val="24"/>
                <w:szCs w:val="24"/>
              </w:rPr>
              <w:t>Amount</w:t>
            </w:r>
            <w:r w:rsidR="004A45EF">
              <w:rPr>
                <w:rFonts w:asciiTheme="majorBidi" w:hAnsiTheme="majorBidi" w:cstheme="majorBidi"/>
                <w:color w:val="000000" w:themeColor="text1"/>
                <w:sz w:val="24"/>
                <w:szCs w:val="24"/>
              </w:rPr>
              <w:t xml:space="preserve"> (Rs.)</w:t>
            </w:r>
          </w:p>
        </w:tc>
        <w:tc>
          <w:tcPr>
            <w:tcW w:w="1231" w:type="dxa"/>
            <w:tcBorders>
              <w:left w:val="single" w:sz="4" w:space="0" w:color="auto"/>
            </w:tcBorders>
            <w:shd w:val="clear" w:color="auto" w:fill="auto"/>
          </w:tcPr>
          <w:p w14:paraId="4AEDAB8E"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65F621C8" w14:textId="77777777" w:rsidR="00F560FD" w:rsidRPr="007D6D37" w:rsidRDefault="00F560FD" w:rsidP="00F560FD">
      <w:pPr>
        <w:spacing w:after="0" w:line="240" w:lineRule="auto"/>
        <w:rPr>
          <w:rFonts w:asciiTheme="majorBidi" w:eastAsia="Calibri" w:hAnsiTheme="majorBidi" w:cstheme="majorBidi"/>
          <w:color w:val="000000" w:themeColor="text1"/>
          <w:sz w:val="10"/>
          <w:szCs w:val="10"/>
        </w:rPr>
      </w:pPr>
    </w:p>
    <w:p w14:paraId="2E7ACFDF"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tbl>
      <w:tblPr>
        <w:tblStyle w:val="TableGrid"/>
        <w:tblW w:w="9493" w:type="dxa"/>
        <w:tblLook w:val="04A0" w:firstRow="1" w:lastRow="0" w:firstColumn="1" w:lastColumn="0" w:noHBand="0" w:noVBand="1"/>
      </w:tblPr>
      <w:tblGrid>
        <w:gridCol w:w="576"/>
        <w:gridCol w:w="7357"/>
        <w:gridCol w:w="1560"/>
      </w:tblGrid>
      <w:tr w:rsidR="00223921" w:rsidRPr="007D6D37" w14:paraId="3AD91218" w14:textId="77777777" w:rsidTr="00EE7750">
        <w:tc>
          <w:tcPr>
            <w:tcW w:w="7933" w:type="dxa"/>
            <w:gridSpan w:val="2"/>
          </w:tcPr>
          <w:p w14:paraId="38856C2A"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b/>
                <w:bCs/>
                <w:color w:val="000000" w:themeColor="text1"/>
                <w:sz w:val="24"/>
                <w:szCs w:val="24"/>
              </w:rPr>
              <w:t>Scheme of—</w:t>
            </w:r>
          </w:p>
        </w:tc>
        <w:tc>
          <w:tcPr>
            <w:tcW w:w="1560" w:type="dxa"/>
          </w:tcPr>
          <w:p w14:paraId="71934C0A" w14:textId="77777777" w:rsidR="00F560FD" w:rsidRPr="007D6D37" w:rsidRDefault="00F560FD" w:rsidP="00AB4A86">
            <w:pPr>
              <w:rPr>
                <w:rFonts w:asciiTheme="majorBidi" w:eastAsia="Times New Roman" w:hAnsiTheme="majorBidi" w:cstheme="majorBidi"/>
                <w:color w:val="000000" w:themeColor="text1"/>
                <w:sz w:val="20"/>
                <w:szCs w:val="20"/>
                <w:u w:val="single"/>
              </w:rPr>
            </w:pPr>
            <w:r w:rsidRPr="007D6D37">
              <w:rPr>
                <w:rFonts w:asciiTheme="majorBidi" w:eastAsia="Times New Roman" w:hAnsiTheme="majorBidi" w:cstheme="majorBidi"/>
                <w:color w:val="000000" w:themeColor="text1"/>
                <w:sz w:val="20"/>
                <w:szCs w:val="20"/>
              </w:rPr>
              <w:t>Please tick the relevant box</w:t>
            </w:r>
            <w:r w:rsidRPr="007D6D37" w:rsidDel="00C96099">
              <w:rPr>
                <w:rFonts w:asciiTheme="majorBidi" w:eastAsia="Times New Roman" w:hAnsiTheme="majorBidi" w:cstheme="majorBidi"/>
                <w:color w:val="000000" w:themeColor="text1"/>
                <w:sz w:val="20"/>
                <w:szCs w:val="20"/>
                <w:u w:val="single"/>
              </w:rPr>
              <w:t xml:space="preserve"> </w:t>
            </w:r>
          </w:p>
        </w:tc>
      </w:tr>
      <w:tr w:rsidR="00223921" w:rsidRPr="007D6D37" w14:paraId="212614A5" w14:textId="77777777" w:rsidTr="00EE7750">
        <w:trPr>
          <w:trHeight w:val="575"/>
        </w:trPr>
        <w:tc>
          <w:tcPr>
            <w:tcW w:w="576" w:type="dxa"/>
          </w:tcPr>
          <w:p w14:paraId="3498034D" w14:textId="77777777" w:rsidR="00F560FD" w:rsidRPr="007D6D37" w:rsidRDefault="00F560FD" w:rsidP="00AB4A86">
            <w:pPr>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1.4</w:t>
            </w:r>
          </w:p>
        </w:tc>
        <w:tc>
          <w:tcPr>
            <w:tcW w:w="7357" w:type="dxa"/>
          </w:tcPr>
          <w:p w14:paraId="46C37FFB" w14:textId="31D237E3" w:rsidR="00F560FD" w:rsidRPr="007D6D37" w:rsidRDefault="00FD488A" w:rsidP="00AB4A86">
            <w:pPr>
              <w:jc w:val="both"/>
              <w:rPr>
                <w:rFonts w:asciiTheme="majorBidi" w:eastAsia="Times New Roman" w:hAnsiTheme="majorBidi" w:cstheme="majorBidi"/>
                <w:color w:val="000000" w:themeColor="text1"/>
                <w:sz w:val="24"/>
                <w:szCs w:val="24"/>
              </w:rPr>
            </w:pPr>
            <w:r w:rsidRPr="007D6D37">
              <w:rPr>
                <w:rFonts w:asciiTheme="majorBidi" w:hAnsiTheme="majorBidi" w:cstheme="majorBidi"/>
                <w:color w:val="000000" w:themeColor="text1"/>
                <w:sz w:val="24"/>
                <w:szCs w:val="24"/>
              </w:rPr>
              <w:t>A</w:t>
            </w:r>
            <w:r w:rsidR="00F560FD" w:rsidRPr="007D6D37">
              <w:rPr>
                <w:rFonts w:asciiTheme="majorBidi" w:hAnsiTheme="majorBidi" w:cstheme="majorBidi"/>
                <w:color w:val="000000" w:themeColor="text1"/>
                <w:sz w:val="24"/>
                <w:szCs w:val="24"/>
              </w:rPr>
              <w:t>malgamation of wholly owned subsidiary(</w:t>
            </w:r>
            <w:proofErr w:type="spellStart"/>
            <w:r w:rsidR="00F560FD" w:rsidRPr="007D6D37">
              <w:rPr>
                <w:rFonts w:asciiTheme="majorBidi" w:hAnsiTheme="majorBidi" w:cstheme="majorBidi"/>
                <w:color w:val="000000" w:themeColor="text1"/>
                <w:sz w:val="24"/>
                <w:szCs w:val="24"/>
              </w:rPr>
              <w:t>ies</w:t>
            </w:r>
            <w:proofErr w:type="spellEnd"/>
            <w:r w:rsidR="00F560FD" w:rsidRPr="007D6D37">
              <w:rPr>
                <w:rFonts w:asciiTheme="majorBidi" w:hAnsiTheme="majorBidi" w:cstheme="majorBidi"/>
                <w:color w:val="000000" w:themeColor="text1"/>
                <w:sz w:val="24"/>
                <w:szCs w:val="24"/>
              </w:rPr>
              <w:t>) into its holding company</w:t>
            </w:r>
          </w:p>
        </w:tc>
        <w:tc>
          <w:tcPr>
            <w:tcW w:w="1560" w:type="dxa"/>
          </w:tcPr>
          <w:p w14:paraId="5511A64F" w14:textId="77777777" w:rsidR="00F560FD" w:rsidRPr="007D6D37" w:rsidRDefault="00F560FD" w:rsidP="00AB4A86">
            <w:pPr>
              <w:rPr>
                <w:rFonts w:asciiTheme="majorBidi" w:eastAsia="Times New Roman" w:hAnsiTheme="majorBidi" w:cstheme="majorBidi"/>
                <w:color w:val="000000" w:themeColor="text1"/>
                <w:sz w:val="24"/>
                <w:szCs w:val="24"/>
              </w:rPr>
            </w:pPr>
          </w:p>
        </w:tc>
      </w:tr>
      <w:tr w:rsidR="00F560FD" w:rsidRPr="007D6D37" w14:paraId="51F47149" w14:textId="77777777" w:rsidTr="00EE7750">
        <w:trPr>
          <w:trHeight w:val="530"/>
        </w:trPr>
        <w:tc>
          <w:tcPr>
            <w:tcW w:w="576" w:type="dxa"/>
          </w:tcPr>
          <w:p w14:paraId="4CF2BFA7" w14:textId="77777777" w:rsidR="00F560FD" w:rsidRPr="007D6D37" w:rsidRDefault="00F560FD" w:rsidP="00AB4A86">
            <w:pPr>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1.5</w:t>
            </w:r>
          </w:p>
        </w:tc>
        <w:tc>
          <w:tcPr>
            <w:tcW w:w="7357" w:type="dxa"/>
          </w:tcPr>
          <w:p w14:paraId="17AF4EF9" w14:textId="48D2817C" w:rsidR="00F560FD" w:rsidRPr="007D6D37" w:rsidRDefault="00FD488A"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w:t>
            </w:r>
            <w:r w:rsidR="00F560FD" w:rsidRPr="007D6D37">
              <w:rPr>
                <w:rFonts w:asciiTheme="majorBidi" w:hAnsiTheme="majorBidi" w:cstheme="majorBidi"/>
                <w:color w:val="000000" w:themeColor="text1"/>
                <w:sz w:val="24"/>
                <w:szCs w:val="24"/>
              </w:rPr>
              <w:t xml:space="preserve">malgamation of two or more companies wholly owned by </w:t>
            </w:r>
            <w:r w:rsidR="00EA71E3" w:rsidRPr="007D6D37">
              <w:rPr>
                <w:rFonts w:asciiTheme="majorBidi" w:hAnsiTheme="majorBidi" w:cstheme="majorBidi"/>
                <w:color w:val="000000" w:themeColor="text1"/>
                <w:sz w:val="24"/>
                <w:szCs w:val="24"/>
              </w:rPr>
              <w:t>the same</w:t>
            </w:r>
            <w:r w:rsidR="00F560FD" w:rsidRPr="007D6D37">
              <w:rPr>
                <w:rFonts w:asciiTheme="majorBidi" w:hAnsiTheme="majorBidi" w:cstheme="majorBidi"/>
                <w:color w:val="000000" w:themeColor="text1"/>
                <w:sz w:val="24"/>
                <w:szCs w:val="24"/>
              </w:rPr>
              <w:t xml:space="preserve"> person</w:t>
            </w:r>
          </w:p>
          <w:p w14:paraId="3B75701D"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c>
          <w:tcPr>
            <w:tcW w:w="1560" w:type="dxa"/>
          </w:tcPr>
          <w:p w14:paraId="235AD138" w14:textId="77777777" w:rsidR="00F560FD" w:rsidRPr="007D6D37" w:rsidRDefault="00F560FD" w:rsidP="00AB4A86">
            <w:pPr>
              <w:jc w:val="center"/>
              <w:rPr>
                <w:rFonts w:asciiTheme="majorBidi" w:eastAsia="Times New Roman" w:hAnsiTheme="majorBidi" w:cstheme="majorBidi"/>
                <w:color w:val="000000" w:themeColor="text1"/>
                <w:sz w:val="24"/>
                <w:szCs w:val="24"/>
                <w:u w:val="single"/>
              </w:rPr>
            </w:pPr>
          </w:p>
          <w:p w14:paraId="6E190C29" w14:textId="77777777" w:rsidR="00F560FD" w:rsidRPr="007D6D37" w:rsidRDefault="00F560FD" w:rsidP="00AB4A86">
            <w:pPr>
              <w:jc w:val="center"/>
              <w:rPr>
                <w:rFonts w:asciiTheme="majorBidi" w:eastAsia="Times New Roman" w:hAnsiTheme="majorBidi" w:cstheme="majorBidi"/>
                <w:color w:val="000000" w:themeColor="text1"/>
                <w:sz w:val="24"/>
                <w:szCs w:val="24"/>
              </w:rPr>
            </w:pPr>
          </w:p>
        </w:tc>
      </w:tr>
    </w:tbl>
    <w:p w14:paraId="29AAE90B" w14:textId="77777777" w:rsidR="00F560FD" w:rsidRPr="007D6D37" w:rsidRDefault="00F560FD" w:rsidP="00F560FD">
      <w:pPr>
        <w:rPr>
          <w:rFonts w:asciiTheme="majorBidi" w:hAnsiTheme="majorBidi" w:cstheme="majorBidi"/>
          <w:b/>
          <w:color w:val="000000" w:themeColor="text1"/>
          <w:sz w:val="24"/>
          <w:szCs w:val="24"/>
          <w:u w:val="single"/>
        </w:rPr>
      </w:pPr>
    </w:p>
    <w:p w14:paraId="1CBB1793"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PART-II</w:t>
      </w:r>
    </w:p>
    <w:p w14:paraId="50842E4E"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p w14:paraId="79F1403F" w14:textId="77777777" w:rsidR="00F560FD" w:rsidRPr="007D6D37" w:rsidRDefault="00F560FD" w:rsidP="00F560FD">
      <w:pPr>
        <w:spacing w:after="0" w:line="240" w:lineRule="auto"/>
        <w:ind w:left="540" w:hanging="540"/>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2. </w:t>
      </w:r>
      <w:r w:rsidRPr="007D6D37">
        <w:rPr>
          <w:rFonts w:asciiTheme="majorBidi" w:eastAsia="Calibri" w:hAnsiTheme="majorBidi" w:cstheme="majorBidi"/>
          <w:color w:val="000000" w:themeColor="text1"/>
          <w:sz w:val="24"/>
          <w:szCs w:val="24"/>
        </w:rPr>
        <w:tab/>
        <w:t>Capital structure of the Company, if applicable</w:t>
      </w:r>
    </w:p>
    <w:p w14:paraId="373AAFE4" w14:textId="77777777" w:rsidR="00F560FD" w:rsidRPr="007D6D37" w:rsidRDefault="00F560FD" w:rsidP="00F560FD">
      <w:pPr>
        <w:spacing w:after="0" w:line="240" w:lineRule="auto"/>
        <w:ind w:left="540" w:hanging="540"/>
        <w:rPr>
          <w:rFonts w:asciiTheme="majorBidi" w:eastAsia="Calibri" w:hAnsiTheme="majorBidi" w:cstheme="majorBidi"/>
          <w:color w:val="000000" w:themeColor="text1"/>
          <w:sz w:val="10"/>
          <w:szCs w:val="10"/>
        </w:rPr>
      </w:pPr>
    </w:p>
    <w:tbl>
      <w:tblPr>
        <w:tblStyle w:val="TableGrid"/>
        <w:tblW w:w="95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2277"/>
        <w:gridCol w:w="1980"/>
        <w:gridCol w:w="1278"/>
        <w:gridCol w:w="246"/>
        <w:gridCol w:w="1987"/>
        <w:gridCol w:w="1267"/>
      </w:tblGrid>
      <w:tr w:rsidR="00223921" w:rsidRPr="007D6D37" w14:paraId="4E9FDC0C" w14:textId="77777777" w:rsidTr="00AB4A86">
        <w:trPr>
          <w:trHeight w:val="360"/>
        </w:trPr>
        <w:tc>
          <w:tcPr>
            <w:tcW w:w="518" w:type="dxa"/>
          </w:tcPr>
          <w:p w14:paraId="617A932B" w14:textId="77777777" w:rsidR="00F560FD" w:rsidRPr="007D6D37" w:rsidRDefault="00F560FD" w:rsidP="00AB4A86">
            <w:pPr>
              <w:rPr>
                <w:rFonts w:asciiTheme="majorBidi" w:eastAsia="Calibri" w:hAnsiTheme="majorBidi" w:cstheme="majorBidi"/>
                <w:color w:val="000000" w:themeColor="text1"/>
                <w:sz w:val="24"/>
                <w:szCs w:val="24"/>
              </w:rPr>
            </w:pPr>
            <w:bookmarkStart w:id="1" w:name="_Hlk514405821"/>
          </w:p>
        </w:tc>
        <w:tc>
          <w:tcPr>
            <w:tcW w:w="2277" w:type="dxa"/>
            <w:tcBorders>
              <w:right w:val="single" w:sz="4" w:space="0" w:color="auto"/>
            </w:tcBorders>
          </w:tcPr>
          <w:p w14:paraId="366CD48E" w14:textId="77777777" w:rsidR="00F560FD" w:rsidRPr="007D6D37" w:rsidRDefault="00F560FD" w:rsidP="00AB4A86">
            <w:pPr>
              <w:rPr>
                <w:rFonts w:asciiTheme="majorBidi" w:eastAsia="Calibri" w:hAnsiTheme="majorBidi" w:cstheme="majorBidi"/>
                <w:color w:val="000000" w:themeColor="text1"/>
                <w:sz w:val="24"/>
                <w:szCs w:val="24"/>
              </w:rPr>
            </w:pPr>
          </w:p>
        </w:tc>
        <w:tc>
          <w:tcPr>
            <w:tcW w:w="3258" w:type="dxa"/>
            <w:gridSpan w:val="2"/>
            <w:tcBorders>
              <w:top w:val="single" w:sz="4" w:space="0" w:color="auto"/>
              <w:left w:val="single" w:sz="4" w:space="0" w:color="auto"/>
              <w:bottom w:val="single" w:sz="4" w:space="0" w:color="auto"/>
              <w:right w:val="single" w:sz="4" w:space="0" w:color="auto"/>
            </w:tcBorders>
            <w:vAlign w:val="bottom"/>
          </w:tcPr>
          <w:p w14:paraId="08230FB3"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Share capital </w:t>
            </w:r>
          </w:p>
          <w:p w14:paraId="441DFDC6"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prior to amalgamation</w:t>
            </w:r>
          </w:p>
        </w:tc>
        <w:tc>
          <w:tcPr>
            <w:tcW w:w="246" w:type="dxa"/>
            <w:tcBorders>
              <w:left w:val="single" w:sz="4" w:space="0" w:color="auto"/>
              <w:right w:val="single" w:sz="4" w:space="0" w:color="auto"/>
            </w:tcBorders>
          </w:tcPr>
          <w:p w14:paraId="4D9D742A"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3254" w:type="dxa"/>
            <w:gridSpan w:val="2"/>
            <w:tcBorders>
              <w:top w:val="single" w:sz="4" w:space="0" w:color="auto"/>
              <w:left w:val="single" w:sz="4" w:space="0" w:color="auto"/>
              <w:bottom w:val="single" w:sz="4" w:space="0" w:color="auto"/>
              <w:right w:val="single" w:sz="4" w:space="0" w:color="auto"/>
            </w:tcBorders>
            <w:vAlign w:val="bottom"/>
          </w:tcPr>
          <w:p w14:paraId="2C7E43EE"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Share capital </w:t>
            </w:r>
          </w:p>
          <w:p w14:paraId="0300BEAE"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after amalgamation </w:t>
            </w:r>
          </w:p>
        </w:tc>
      </w:tr>
      <w:tr w:rsidR="00223921" w:rsidRPr="007D6D37" w14:paraId="4351621C" w14:textId="77777777" w:rsidTr="00AB4A86">
        <w:trPr>
          <w:trHeight w:val="360"/>
        </w:trPr>
        <w:tc>
          <w:tcPr>
            <w:tcW w:w="518" w:type="dxa"/>
          </w:tcPr>
          <w:p w14:paraId="65C99319" w14:textId="77777777" w:rsidR="00F560FD" w:rsidRPr="007D6D37" w:rsidRDefault="00F560FD" w:rsidP="00AB4A86">
            <w:pPr>
              <w:rPr>
                <w:rFonts w:asciiTheme="majorBidi" w:eastAsia="Calibri" w:hAnsiTheme="majorBidi" w:cstheme="majorBidi"/>
                <w:color w:val="000000" w:themeColor="text1"/>
                <w:sz w:val="24"/>
                <w:szCs w:val="24"/>
              </w:rPr>
            </w:pPr>
          </w:p>
        </w:tc>
        <w:tc>
          <w:tcPr>
            <w:tcW w:w="2277" w:type="dxa"/>
            <w:tcBorders>
              <w:right w:val="single" w:sz="4" w:space="0" w:color="auto"/>
            </w:tcBorders>
          </w:tcPr>
          <w:p w14:paraId="011D15A8" w14:textId="77777777" w:rsidR="00F560FD" w:rsidRPr="007D6D37" w:rsidRDefault="00F560FD" w:rsidP="00AB4A86">
            <w:pPr>
              <w:rPr>
                <w:rFonts w:asciiTheme="majorBidi" w:eastAsia="Calibri" w:hAnsiTheme="majorBidi" w:cstheme="majorBidi"/>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3D46CE7"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Number of Shares</w:t>
            </w:r>
          </w:p>
        </w:tc>
        <w:tc>
          <w:tcPr>
            <w:tcW w:w="1278" w:type="dxa"/>
            <w:tcBorders>
              <w:top w:val="single" w:sz="4" w:space="0" w:color="auto"/>
              <w:left w:val="single" w:sz="4" w:space="0" w:color="auto"/>
              <w:bottom w:val="single" w:sz="4" w:space="0" w:color="auto"/>
              <w:right w:val="single" w:sz="4" w:space="0" w:color="auto"/>
            </w:tcBorders>
          </w:tcPr>
          <w:p w14:paraId="1762AD78"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Amount</w:t>
            </w:r>
          </w:p>
        </w:tc>
        <w:tc>
          <w:tcPr>
            <w:tcW w:w="246" w:type="dxa"/>
            <w:tcBorders>
              <w:left w:val="single" w:sz="4" w:space="0" w:color="auto"/>
              <w:right w:val="single" w:sz="4" w:space="0" w:color="auto"/>
            </w:tcBorders>
          </w:tcPr>
          <w:p w14:paraId="3FA5817A"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14:paraId="4B64F797"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Number of Shares</w:t>
            </w:r>
          </w:p>
        </w:tc>
        <w:tc>
          <w:tcPr>
            <w:tcW w:w="1267" w:type="dxa"/>
            <w:tcBorders>
              <w:top w:val="single" w:sz="4" w:space="0" w:color="auto"/>
              <w:left w:val="single" w:sz="4" w:space="0" w:color="auto"/>
              <w:bottom w:val="single" w:sz="4" w:space="0" w:color="auto"/>
              <w:right w:val="single" w:sz="4" w:space="0" w:color="auto"/>
            </w:tcBorders>
          </w:tcPr>
          <w:p w14:paraId="7B7B46A0"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Amount</w:t>
            </w:r>
          </w:p>
        </w:tc>
      </w:tr>
      <w:bookmarkEnd w:id="1"/>
    </w:tbl>
    <w:p w14:paraId="242D9AEC" w14:textId="77777777" w:rsidR="00F560FD" w:rsidRPr="007D6D37" w:rsidRDefault="00F560FD" w:rsidP="00F560FD">
      <w:pPr>
        <w:rPr>
          <w:rFonts w:asciiTheme="majorBidi" w:eastAsia="Calibri" w:hAnsiTheme="majorBidi" w:cstheme="majorBidi"/>
          <w:color w:val="000000" w:themeColor="text1"/>
          <w:sz w:val="10"/>
          <w:szCs w:val="10"/>
        </w:rPr>
      </w:pPr>
    </w:p>
    <w:tbl>
      <w:tblPr>
        <w:tblStyle w:val="TableGrid"/>
        <w:tblW w:w="95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2277"/>
        <w:gridCol w:w="1980"/>
        <w:gridCol w:w="1278"/>
        <w:gridCol w:w="246"/>
        <w:gridCol w:w="1578"/>
        <w:gridCol w:w="1668"/>
      </w:tblGrid>
      <w:tr w:rsidR="00223921" w:rsidRPr="007D6D37" w14:paraId="3128DA3C" w14:textId="77777777" w:rsidTr="00AB4A86">
        <w:trPr>
          <w:trHeight w:val="360"/>
        </w:trPr>
        <w:tc>
          <w:tcPr>
            <w:tcW w:w="518" w:type="dxa"/>
          </w:tcPr>
          <w:p w14:paraId="049D25E8"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2.1</w:t>
            </w:r>
          </w:p>
        </w:tc>
        <w:tc>
          <w:tcPr>
            <w:tcW w:w="2277" w:type="dxa"/>
            <w:tcBorders>
              <w:right w:val="single" w:sz="4" w:space="0" w:color="auto"/>
            </w:tcBorders>
          </w:tcPr>
          <w:p w14:paraId="1BC3E46A"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Authorized capital</w:t>
            </w:r>
          </w:p>
        </w:tc>
        <w:tc>
          <w:tcPr>
            <w:tcW w:w="1980" w:type="dxa"/>
            <w:tcBorders>
              <w:top w:val="single" w:sz="4" w:space="0" w:color="auto"/>
              <w:left w:val="single" w:sz="4" w:space="0" w:color="auto"/>
              <w:bottom w:val="single" w:sz="4" w:space="0" w:color="auto"/>
              <w:right w:val="single" w:sz="4" w:space="0" w:color="auto"/>
            </w:tcBorders>
          </w:tcPr>
          <w:p w14:paraId="451E73A6" w14:textId="77777777" w:rsidR="00F560FD" w:rsidRPr="007D6D37" w:rsidRDefault="00F560FD" w:rsidP="00AB4A86">
            <w:pPr>
              <w:rPr>
                <w:rFonts w:asciiTheme="majorBidi" w:eastAsia="Calibri" w:hAnsiTheme="majorBidi" w:cstheme="majorBidi"/>
                <w:color w:val="000000" w:themeColor="text1"/>
                <w:sz w:val="24"/>
                <w:szCs w:val="24"/>
              </w:rPr>
            </w:pPr>
          </w:p>
        </w:tc>
        <w:tc>
          <w:tcPr>
            <w:tcW w:w="1278" w:type="dxa"/>
            <w:tcBorders>
              <w:top w:val="single" w:sz="4" w:space="0" w:color="auto"/>
              <w:left w:val="single" w:sz="4" w:space="0" w:color="auto"/>
              <w:bottom w:val="single" w:sz="4" w:space="0" w:color="auto"/>
              <w:right w:val="single" w:sz="4" w:space="0" w:color="auto"/>
            </w:tcBorders>
          </w:tcPr>
          <w:p w14:paraId="3C478989" w14:textId="77777777" w:rsidR="00F560FD" w:rsidRPr="007D6D37" w:rsidRDefault="00F560FD" w:rsidP="00AB4A86">
            <w:pPr>
              <w:rPr>
                <w:rFonts w:asciiTheme="majorBidi" w:eastAsia="Calibri" w:hAnsiTheme="majorBidi" w:cstheme="majorBidi"/>
                <w:color w:val="000000" w:themeColor="text1"/>
                <w:sz w:val="24"/>
                <w:szCs w:val="24"/>
              </w:rPr>
            </w:pPr>
          </w:p>
        </w:tc>
        <w:tc>
          <w:tcPr>
            <w:tcW w:w="246" w:type="dxa"/>
            <w:tcBorders>
              <w:left w:val="single" w:sz="4" w:space="0" w:color="auto"/>
              <w:right w:val="single" w:sz="4" w:space="0" w:color="auto"/>
            </w:tcBorders>
          </w:tcPr>
          <w:p w14:paraId="1F742BA2" w14:textId="77777777" w:rsidR="00F560FD" w:rsidRPr="007D6D37" w:rsidRDefault="00F560FD" w:rsidP="00AB4A86">
            <w:pPr>
              <w:rPr>
                <w:rFonts w:asciiTheme="majorBidi" w:eastAsia="Calibri" w:hAnsiTheme="majorBidi" w:cstheme="majorBidi"/>
                <w:color w:val="000000" w:themeColor="text1"/>
                <w:sz w:val="24"/>
                <w:szCs w:val="24"/>
              </w:rPr>
            </w:pPr>
          </w:p>
        </w:tc>
        <w:tc>
          <w:tcPr>
            <w:tcW w:w="1578" w:type="dxa"/>
            <w:tcBorders>
              <w:top w:val="single" w:sz="4" w:space="0" w:color="auto"/>
              <w:left w:val="single" w:sz="4" w:space="0" w:color="auto"/>
              <w:bottom w:val="single" w:sz="4" w:space="0" w:color="auto"/>
              <w:right w:val="single" w:sz="4" w:space="0" w:color="auto"/>
            </w:tcBorders>
          </w:tcPr>
          <w:p w14:paraId="46BA97AE" w14:textId="77777777" w:rsidR="00F560FD" w:rsidRPr="007D6D37" w:rsidRDefault="00F560FD" w:rsidP="00AB4A86">
            <w:pPr>
              <w:rPr>
                <w:rFonts w:asciiTheme="majorBidi" w:eastAsia="Calibri" w:hAnsiTheme="majorBidi" w:cstheme="majorBidi"/>
                <w:color w:val="000000" w:themeColor="text1"/>
                <w:sz w:val="24"/>
                <w:szCs w:val="24"/>
              </w:rPr>
            </w:pPr>
          </w:p>
        </w:tc>
        <w:tc>
          <w:tcPr>
            <w:tcW w:w="1668" w:type="dxa"/>
            <w:tcBorders>
              <w:top w:val="single" w:sz="4" w:space="0" w:color="auto"/>
              <w:left w:val="single" w:sz="4" w:space="0" w:color="auto"/>
              <w:bottom w:val="single" w:sz="4" w:space="0" w:color="auto"/>
              <w:right w:val="single" w:sz="4" w:space="0" w:color="auto"/>
            </w:tcBorders>
          </w:tcPr>
          <w:p w14:paraId="7F59C007" w14:textId="77777777" w:rsidR="00F560FD" w:rsidRPr="007D6D37" w:rsidRDefault="00F560FD" w:rsidP="00AB4A86">
            <w:pPr>
              <w:rPr>
                <w:rFonts w:asciiTheme="majorBidi" w:eastAsia="Calibri" w:hAnsiTheme="majorBidi" w:cstheme="majorBidi"/>
                <w:color w:val="000000" w:themeColor="text1"/>
                <w:sz w:val="24"/>
                <w:szCs w:val="24"/>
              </w:rPr>
            </w:pPr>
          </w:p>
        </w:tc>
      </w:tr>
      <w:tr w:rsidR="00223921" w:rsidRPr="007D6D37" w14:paraId="0142B0D3" w14:textId="77777777" w:rsidTr="00AB4A86">
        <w:trPr>
          <w:trHeight w:val="144"/>
        </w:trPr>
        <w:tc>
          <w:tcPr>
            <w:tcW w:w="518" w:type="dxa"/>
          </w:tcPr>
          <w:p w14:paraId="0748F5DC" w14:textId="77777777" w:rsidR="00F560FD" w:rsidRPr="007D6D37" w:rsidRDefault="00F560FD" w:rsidP="00AB4A86">
            <w:pPr>
              <w:rPr>
                <w:rFonts w:asciiTheme="majorBidi" w:eastAsia="Calibri" w:hAnsiTheme="majorBidi" w:cstheme="majorBidi"/>
                <w:color w:val="000000" w:themeColor="text1"/>
                <w:sz w:val="10"/>
                <w:szCs w:val="10"/>
              </w:rPr>
            </w:pPr>
          </w:p>
        </w:tc>
        <w:tc>
          <w:tcPr>
            <w:tcW w:w="2277" w:type="dxa"/>
          </w:tcPr>
          <w:p w14:paraId="150CA608" w14:textId="77777777" w:rsidR="00F560FD" w:rsidRPr="007D6D37" w:rsidRDefault="00F560FD" w:rsidP="00AB4A86">
            <w:pPr>
              <w:rPr>
                <w:rFonts w:asciiTheme="majorBidi" w:eastAsia="Calibri" w:hAnsiTheme="majorBidi" w:cstheme="majorBidi"/>
                <w:color w:val="000000" w:themeColor="text1"/>
                <w:sz w:val="10"/>
                <w:szCs w:val="10"/>
              </w:rPr>
            </w:pPr>
          </w:p>
        </w:tc>
        <w:tc>
          <w:tcPr>
            <w:tcW w:w="1980" w:type="dxa"/>
            <w:tcBorders>
              <w:top w:val="single" w:sz="4" w:space="0" w:color="auto"/>
              <w:bottom w:val="single" w:sz="4" w:space="0" w:color="auto"/>
            </w:tcBorders>
          </w:tcPr>
          <w:p w14:paraId="214A41B9" w14:textId="77777777" w:rsidR="00F560FD" w:rsidRPr="007D6D37" w:rsidRDefault="00F560FD" w:rsidP="00AB4A86">
            <w:pPr>
              <w:rPr>
                <w:rFonts w:asciiTheme="majorBidi" w:eastAsia="Calibri" w:hAnsiTheme="majorBidi" w:cstheme="majorBidi"/>
                <w:color w:val="000000" w:themeColor="text1"/>
                <w:sz w:val="10"/>
                <w:szCs w:val="10"/>
              </w:rPr>
            </w:pPr>
          </w:p>
        </w:tc>
        <w:tc>
          <w:tcPr>
            <w:tcW w:w="1278" w:type="dxa"/>
            <w:tcBorders>
              <w:top w:val="single" w:sz="4" w:space="0" w:color="auto"/>
              <w:bottom w:val="single" w:sz="4" w:space="0" w:color="auto"/>
            </w:tcBorders>
          </w:tcPr>
          <w:p w14:paraId="38C80E41" w14:textId="77777777" w:rsidR="00F560FD" w:rsidRPr="007D6D37" w:rsidRDefault="00F560FD" w:rsidP="00AB4A86">
            <w:pPr>
              <w:rPr>
                <w:rFonts w:asciiTheme="majorBidi" w:eastAsia="Calibri" w:hAnsiTheme="majorBidi" w:cstheme="majorBidi"/>
                <w:color w:val="000000" w:themeColor="text1"/>
                <w:sz w:val="10"/>
                <w:szCs w:val="10"/>
              </w:rPr>
            </w:pPr>
          </w:p>
        </w:tc>
        <w:tc>
          <w:tcPr>
            <w:tcW w:w="246" w:type="dxa"/>
          </w:tcPr>
          <w:p w14:paraId="6DD7A85B" w14:textId="77777777" w:rsidR="00F560FD" w:rsidRPr="007D6D37" w:rsidRDefault="00F560FD" w:rsidP="00AB4A86">
            <w:pPr>
              <w:rPr>
                <w:rFonts w:asciiTheme="majorBidi" w:eastAsia="Calibri" w:hAnsiTheme="majorBidi" w:cstheme="majorBidi"/>
                <w:color w:val="000000" w:themeColor="text1"/>
                <w:sz w:val="10"/>
                <w:szCs w:val="10"/>
              </w:rPr>
            </w:pPr>
          </w:p>
        </w:tc>
        <w:tc>
          <w:tcPr>
            <w:tcW w:w="1578" w:type="dxa"/>
            <w:tcBorders>
              <w:top w:val="single" w:sz="4" w:space="0" w:color="auto"/>
              <w:bottom w:val="single" w:sz="4" w:space="0" w:color="auto"/>
            </w:tcBorders>
          </w:tcPr>
          <w:p w14:paraId="0562959C" w14:textId="77777777" w:rsidR="00F560FD" w:rsidRPr="007D6D37" w:rsidRDefault="00F560FD" w:rsidP="00AB4A86">
            <w:pPr>
              <w:rPr>
                <w:rFonts w:asciiTheme="majorBidi" w:eastAsia="Calibri" w:hAnsiTheme="majorBidi" w:cstheme="majorBidi"/>
                <w:color w:val="000000" w:themeColor="text1"/>
                <w:sz w:val="10"/>
                <w:szCs w:val="10"/>
              </w:rPr>
            </w:pPr>
          </w:p>
        </w:tc>
        <w:tc>
          <w:tcPr>
            <w:tcW w:w="1668" w:type="dxa"/>
            <w:tcBorders>
              <w:top w:val="single" w:sz="4" w:space="0" w:color="auto"/>
              <w:bottom w:val="single" w:sz="4" w:space="0" w:color="auto"/>
            </w:tcBorders>
          </w:tcPr>
          <w:p w14:paraId="3212408A" w14:textId="77777777" w:rsidR="00F560FD" w:rsidRPr="007D6D37" w:rsidRDefault="00F560FD" w:rsidP="00AB4A86">
            <w:pPr>
              <w:rPr>
                <w:rFonts w:asciiTheme="majorBidi" w:eastAsia="Calibri" w:hAnsiTheme="majorBidi" w:cstheme="majorBidi"/>
                <w:color w:val="000000" w:themeColor="text1"/>
                <w:sz w:val="10"/>
                <w:szCs w:val="10"/>
              </w:rPr>
            </w:pPr>
          </w:p>
        </w:tc>
      </w:tr>
      <w:tr w:rsidR="00223921" w:rsidRPr="007D6D37" w14:paraId="63B88015" w14:textId="77777777" w:rsidTr="00AB4A86">
        <w:trPr>
          <w:trHeight w:val="360"/>
        </w:trPr>
        <w:tc>
          <w:tcPr>
            <w:tcW w:w="518" w:type="dxa"/>
          </w:tcPr>
          <w:p w14:paraId="76863516"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2.2</w:t>
            </w:r>
          </w:p>
        </w:tc>
        <w:tc>
          <w:tcPr>
            <w:tcW w:w="2277" w:type="dxa"/>
            <w:tcBorders>
              <w:right w:val="single" w:sz="4" w:space="0" w:color="auto"/>
            </w:tcBorders>
          </w:tcPr>
          <w:p w14:paraId="15AF942B"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Paid up capital</w:t>
            </w:r>
          </w:p>
        </w:tc>
        <w:tc>
          <w:tcPr>
            <w:tcW w:w="1980" w:type="dxa"/>
            <w:tcBorders>
              <w:top w:val="single" w:sz="4" w:space="0" w:color="auto"/>
              <w:left w:val="single" w:sz="4" w:space="0" w:color="auto"/>
              <w:bottom w:val="single" w:sz="4" w:space="0" w:color="auto"/>
              <w:right w:val="single" w:sz="4" w:space="0" w:color="auto"/>
            </w:tcBorders>
          </w:tcPr>
          <w:p w14:paraId="0BD3E85A" w14:textId="77777777" w:rsidR="00F560FD" w:rsidRPr="007D6D37" w:rsidRDefault="00F560FD" w:rsidP="00AB4A86">
            <w:pPr>
              <w:rPr>
                <w:rFonts w:asciiTheme="majorBidi" w:eastAsia="Calibri" w:hAnsiTheme="majorBidi" w:cstheme="majorBidi"/>
                <w:color w:val="000000" w:themeColor="text1"/>
                <w:sz w:val="24"/>
                <w:szCs w:val="24"/>
              </w:rPr>
            </w:pPr>
          </w:p>
        </w:tc>
        <w:tc>
          <w:tcPr>
            <w:tcW w:w="1278" w:type="dxa"/>
            <w:tcBorders>
              <w:top w:val="single" w:sz="4" w:space="0" w:color="auto"/>
              <w:left w:val="single" w:sz="4" w:space="0" w:color="auto"/>
              <w:bottom w:val="single" w:sz="4" w:space="0" w:color="auto"/>
              <w:right w:val="single" w:sz="4" w:space="0" w:color="auto"/>
            </w:tcBorders>
          </w:tcPr>
          <w:p w14:paraId="5B85770C" w14:textId="77777777" w:rsidR="00F560FD" w:rsidRPr="007D6D37" w:rsidRDefault="00F560FD" w:rsidP="00AB4A86">
            <w:pPr>
              <w:rPr>
                <w:rFonts w:asciiTheme="majorBidi" w:eastAsia="Calibri" w:hAnsiTheme="majorBidi" w:cstheme="majorBidi"/>
                <w:color w:val="000000" w:themeColor="text1"/>
                <w:sz w:val="24"/>
                <w:szCs w:val="24"/>
              </w:rPr>
            </w:pPr>
          </w:p>
        </w:tc>
        <w:tc>
          <w:tcPr>
            <w:tcW w:w="246" w:type="dxa"/>
            <w:tcBorders>
              <w:left w:val="single" w:sz="4" w:space="0" w:color="auto"/>
              <w:right w:val="single" w:sz="4" w:space="0" w:color="auto"/>
            </w:tcBorders>
          </w:tcPr>
          <w:p w14:paraId="2A34E399" w14:textId="77777777" w:rsidR="00F560FD" w:rsidRPr="007D6D37" w:rsidRDefault="00F560FD" w:rsidP="00AB4A86">
            <w:pPr>
              <w:rPr>
                <w:rFonts w:asciiTheme="majorBidi" w:eastAsia="Calibri" w:hAnsiTheme="majorBidi" w:cstheme="majorBidi"/>
                <w:color w:val="000000" w:themeColor="text1"/>
                <w:sz w:val="24"/>
                <w:szCs w:val="24"/>
              </w:rPr>
            </w:pPr>
          </w:p>
        </w:tc>
        <w:tc>
          <w:tcPr>
            <w:tcW w:w="1578" w:type="dxa"/>
            <w:tcBorders>
              <w:top w:val="single" w:sz="4" w:space="0" w:color="auto"/>
              <w:left w:val="single" w:sz="4" w:space="0" w:color="auto"/>
              <w:bottom w:val="single" w:sz="4" w:space="0" w:color="auto"/>
              <w:right w:val="single" w:sz="4" w:space="0" w:color="auto"/>
            </w:tcBorders>
          </w:tcPr>
          <w:p w14:paraId="4A0C2F0F" w14:textId="77777777" w:rsidR="00F560FD" w:rsidRPr="007D6D37" w:rsidRDefault="00F560FD" w:rsidP="00AB4A86">
            <w:pPr>
              <w:rPr>
                <w:rFonts w:asciiTheme="majorBidi" w:eastAsia="Calibri" w:hAnsiTheme="majorBidi" w:cstheme="majorBidi"/>
                <w:color w:val="000000" w:themeColor="text1"/>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076416B"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38169A25" w14:textId="77777777" w:rsidR="00F560FD" w:rsidRPr="007D6D37" w:rsidRDefault="00F560FD" w:rsidP="00F560FD">
      <w:pPr>
        <w:spacing w:after="0" w:line="240" w:lineRule="auto"/>
        <w:rPr>
          <w:rFonts w:asciiTheme="majorBidi" w:eastAsia="Calibri" w:hAnsiTheme="majorBidi" w:cstheme="majorBidi"/>
          <w:b/>
          <w:color w:val="000000" w:themeColor="text1"/>
          <w:sz w:val="10"/>
          <w:szCs w:val="10"/>
          <w:u w:val="single"/>
        </w:rPr>
      </w:pPr>
    </w:p>
    <w:p w14:paraId="56244239" w14:textId="20272BBA" w:rsidR="00F560FD" w:rsidRPr="007D6D37" w:rsidRDefault="00F560FD" w:rsidP="00E519B4">
      <w:pPr>
        <w:numPr>
          <w:ilvl w:val="1"/>
          <w:numId w:val="5"/>
        </w:numPr>
        <w:spacing w:after="0" w:line="240" w:lineRule="auto"/>
        <w:ind w:left="1134" w:hanging="567"/>
        <w:contextualSpacing/>
        <w:rPr>
          <w:rFonts w:asciiTheme="majorBidi" w:eastAsia="Calibri" w:hAnsiTheme="majorBidi" w:cstheme="majorBidi"/>
          <w:color w:val="000000" w:themeColor="text1"/>
          <w:sz w:val="24"/>
          <w:szCs w:val="24"/>
          <w:lang w:val="en-ZW"/>
        </w:rPr>
      </w:pPr>
      <w:r w:rsidRPr="007D6D37">
        <w:rPr>
          <w:rFonts w:asciiTheme="majorBidi" w:eastAsia="Calibri" w:hAnsiTheme="majorBidi" w:cstheme="majorBidi"/>
          <w:color w:val="000000" w:themeColor="text1"/>
          <w:sz w:val="24"/>
          <w:szCs w:val="24"/>
          <w:lang w:val="en-ZW"/>
        </w:rPr>
        <w:t>Particulars of Board resolutions passed by each amalgamating company</w:t>
      </w:r>
      <w:r w:rsidR="00EA71E3" w:rsidRPr="007D6D37">
        <w:rPr>
          <w:rFonts w:asciiTheme="majorBidi" w:eastAsia="Calibri" w:hAnsiTheme="majorBidi" w:cstheme="majorBidi"/>
          <w:color w:val="000000" w:themeColor="text1"/>
          <w:sz w:val="24"/>
          <w:szCs w:val="24"/>
          <w:lang w:val="en-ZW"/>
        </w:rPr>
        <w:t>:</w:t>
      </w:r>
    </w:p>
    <w:p w14:paraId="480D7B2B" w14:textId="77777777" w:rsidR="00F560FD" w:rsidRPr="007D6D37" w:rsidRDefault="00F560FD" w:rsidP="00F560FD">
      <w:pPr>
        <w:spacing w:after="0" w:line="240" w:lineRule="auto"/>
        <w:ind w:left="90"/>
        <w:rPr>
          <w:rFonts w:asciiTheme="majorBidi" w:eastAsia="Calibri" w:hAnsiTheme="majorBidi" w:cstheme="majorBidi"/>
          <w:color w:val="000000" w:themeColor="text1"/>
          <w:sz w:val="24"/>
          <w:szCs w:val="24"/>
          <w:lang w:val="en-ZW"/>
        </w:rPr>
      </w:pPr>
    </w:p>
    <w:tbl>
      <w:tblPr>
        <w:tblStyle w:val="TableGrid"/>
        <w:tblW w:w="9445" w:type="dxa"/>
        <w:tblInd w:w="-5" w:type="dxa"/>
        <w:tblLook w:val="04A0" w:firstRow="1" w:lastRow="0" w:firstColumn="1" w:lastColumn="0" w:noHBand="0" w:noVBand="1"/>
      </w:tblPr>
      <w:tblGrid>
        <w:gridCol w:w="570"/>
        <w:gridCol w:w="1438"/>
        <w:gridCol w:w="1975"/>
        <w:gridCol w:w="5462"/>
      </w:tblGrid>
      <w:tr w:rsidR="00223921" w:rsidRPr="007D6D37" w14:paraId="3AEB22E0" w14:textId="77777777" w:rsidTr="00AB4A86">
        <w:tc>
          <w:tcPr>
            <w:tcW w:w="535" w:type="dxa"/>
          </w:tcPr>
          <w:p w14:paraId="483B0121" w14:textId="4EBE3FF9"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S</w:t>
            </w:r>
            <w:r w:rsidR="00EA71E3" w:rsidRPr="007D6D37">
              <w:rPr>
                <w:rFonts w:asciiTheme="majorBidi" w:eastAsia="Calibri" w:hAnsiTheme="majorBidi" w:cstheme="majorBidi"/>
                <w:color w:val="000000" w:themeColor="text1"/>
                <w:sz w:val="24"/>
                <w:szCs w:val="24"/>
              </w:rPr>
              <w:t>r. No.</w:t>
            </w:r>
          </w:p>
        </w:tc>
        <w:tc>
          <w:tcPr>
            <w:tcW w:w="1440" w:type="dxa"/>
          </w:tcPr>
          <w:p w14:paraId="1AA72708"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Name of Company</w:t>
            </w:r>
          </w:p>
        </w:tc>
        <w:tc>
          <w:tcPr>
            <w:tcW w:w="1980" w:type="dxa"/>
          </w:tcPr>
          <w:p w14:paraId="199121CB"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 of Board resolution</w:t>
            </w:r>
          </w:p>
        </w:tc>
        <w:tc>
          <w:tcPr>
            <w:tcW w:w="5490" w:type="dxa"/>
          </w:tcPr>
          <w:p w14:paraId="6FCA31F3"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Gist of Board resolution (attach copy of Resolution)</w:t>
            </w:r>
          </w:p>
        </w:tc>
      </w:tr>
      <w:tr w:rsidR="00223921" w:rsidRPr="007D6D37" w14:paraId="509CC69B" w14:textId="77777777" w:rsidTr="00AB4A86">
        <w:tc>
          <w:tcPr>
            <w:tcW w:w="535" w:type="dxa"/>
          </w:tcPr>
          <w:p w14:paraId="69A5BEEB" w14:textId="77777777" w:rsidR="00F560FD" w:rsidRPr="007D6D37" w:rsidRDefault="00F560FD" w:rsidP="00AB4A86">
            <w:pPr>
              <w:rPr>
                <w:rFonts w:asciiTheme="majorBidi" w:eastAsia="Calibri" w:hAnsiTheme="majorBidi" w:cstheme="majorBidi"/>
                <w:color w:val="000000" w:themeColor="text1"/>
                <w:sz w:val="24"/>
                <w:szCs w:val="24"/>
              </w:rPr>
            </w:pPr>
          </w:p>
        </w:tc>
        <w:tc>
          <w:tcPr>
            <w:tcW w:w="1440" w:type="dxa"/>
          </w:tcPr>
          <w:p w14:paraId="169A2B85" w14:textId="77777777" w:rsidR="00F560FD" w:rsidRPr="007D6D37" w:rsidRDefault="00F560FD" w:rsidP="00AB4A86">
            <w:pPr>
              <w:rPr>
                <w:rFonts w:asciiTheme="majorBidi" w:eastAsia="Calibri" w:hAnsiTheme="majorBidi" w:cstheme="majorBidi"/>
                <w:color w:val="000000" w:themeColor="text1"/>
                <w:sz w:val="24"/>
                <w:szCs w:val="24"/>
              </w:rPr>
            </w:pPr>
          </w:p>
        </w:tc>
        <w:tc>
          <w:tcPr>
            <w:tcW w:w="1980" w:type="dxa"/>
          </w:tcPr>
          <w:p w14:paraId="3384413E" w14:textId="77777777" w:rsidR="00F560FD" w:rsidRPr="007D6D37" w:rsidRDefault="00F560FD" w:rsidP="00AB4A86">
            <w:pPr>
              <w:rPr>
                <w:rFonts w:asciiTheme="majorBidi" w:eastAsia="Calibri" w:hAnsiTheme="majorBidi" w:cstheme="majorBidi"/>
                <w:color w:val="000000" w:themeColor="text1"/>
                <w:sz w:val="24"/>
                <w:szCs w:val="24"/>
              </w:rPr>
            </w:pPr>
          </w:p>
        </w:tc>
        <w:tc>
          <w:tcPr>
            <w:tcW w:w="5490" w:type="dxa"/>
          </w:tcPr>
          <w:p w14:paraId="73C7BCA4" w14:textId="77777777" w:rsidR="00F560FD" w:rsidRPr="007D6D37" w:rsidRDefault="00F560FD" w:rsidP="00AB4A86">
            <w:pPr>
              <w:rPr>
                <w:rFonts w:asciiTheme="majorBidi" w:eastAsia="Calibri" w:hAnsiTheme="majorBidi" w:cstheme="majorBidi"/>
                <w:color w:val="000000" w:themeColor="text1"/>
                <w:sz w:val="24"/>
                <w:szCs w:val="24"/>
              </w:rPr>
            </w:pPr>
          </w:p>
        </w:tc>
      </w:tr>
      <w:tr w:rsidR="00223921" w:rsidRPr="007D6D37" w14:paraId="154707F8" w14:textId="77777777" w:rsidTr="00AB4A86">
        <w:tc>
          <w:tcPr>
            <w:tcW w:w="535" w:type="dxa"/>
          </w:tcPr>
          <w:p w14:paraId="297BF8DC" w14:textId="77777777" w:rsidR="00F560FD" w:rsidRPr="007D6D37" w:rsidRDefault="00F560FD" w:rsidP="00AB4A86">
            <w:pPr>
              <w:rPr>
                <w:rFonts w:asciiTheme="majorBidi" w:eastAsia="Calibri" w:hAnsiTheme="majorBidi" w:cstheme="majorBidi"/>
                <w:color w:val="000000" w:themeColor="text1"/>
                <w:sz w:val="24"/>
                <w:szCs w:val="24"/>
              </w:rPr>
            </w:pPr>
          </w:p>
        </w:tc>
        <w:tc>
          <w:tcPr>
            <w:tcW w:w="1440" w:type="dxa"/>
          </w:tcPr>
          <w:p w14:paraId="1406CD84" w14:textId="77777777" w:rsidR="00F560FD" w:rsidRPr="007D6D37" w:rsidRDefault="00F560FD" w:rsidP="00AB4A86">
            <w:pPr>
              <w:rPr>
                <w:rFonts w:asciiTheme="majorBidi" w:eastAsia="Calibri" w:hAnsiTheme="majorBidi" w:cstheme="majorBidi"/>
                <w:color w:val="000000" w:themeColor="text1"/>
                <w:sz w:val="24"/>
                <w:szCs w:val="24"/>
              </w:rPr>
            </w:pPr>
          </w:p>
        </w:tc>
        <w:tc>
          <w:tcPr>
            <w:tcW w:w="1980" w:type="dxa"/>
          </w:tcPr>
          <w:p w14:paraId="64070044" w14:textId="77777777" w:rsidR="00F560FD" w:rsidRPr="007D6D37" w:rsidRDefault="00F560FD" w:rsidP="00AB4A86">
            <w:pPr>
              <w:rPr>
                <w:rFonts w:asciiTheme="majorBidi" w:eastAsia="Calibri" w:hAnsiTheme="majorBidi" w:cstheme="majorBidi"/>
                <w:color w:val="000000" w:themeColor="text1"/>
                <w:sz w:val="24"/>
                <w:szCs w:val="24"/>
              </w:rPr>
            </w:pPr>
          </w:p>
        </w:tc>
        <w:tc>
          <w:tcPr>
            <w:tcW w:w="5490" w:type="dxa"/>
          </w:tcPr>
          <w:p w14:paraId="7BA21D32" w14:textId="77777777" w:rsidR="00F560FD" w:rsidRPr="007D6D37" w:rsidRDefault="00F560FD" w:rsidP="00AB4A86">
            <w:pPr>
              <w:rPr>
                <w:rFonts w:asciiTheme="majorBidi" w:eastAsia="Calibri" w:hAnsiTheme="majorBidi" w:cstheme="majorBidi"/>
                <w:color w:val="000000" w:themeColor="text1"/>
                <w:sz w:val="24"/>
                <w:szCs w:val="24"/>
              </w:rPr>
            </w:pPr>
          </w:p>
        </w:tc>
      </w:tr>
      <w:tr w:rsidR="00223921" w:rsidRPr="007D6D37" w14:paraId="633DBDA6" w14:textId="77777777" w:rsidTr="00AB4A86">
        <w:tc>
          <w:tcPr>
            <w:tcW w:w="535" w:type="dxa"/>
          </w:tcPr>
          <w:p w14:paraId="610971DC" w14:textId="77777777" w:rsidR="00F560FD" w:rsidRPr="007D6D37" w:rsidRDefault="00F560FD" w:rsidP="00AB4A86">
            <w:pPr>
              <w:rPr>
                <w:rFonts w:asciiTheme="majorBidi" w:eastAsia="Calibri" w:hAnsiTheme="majorBidi" w:cstheme="majorBidi"/>
                <w:color w:val="000000" w:themeColor="text1"/>
                <w:sz w:val="24"/>
                <w:szCs w:val="24"/>
              </w:rPr>
            </w:pPr>
          </w:p>
        </w:tc>
        <w:tc>
          <w:tcPr>
            <w:tcW w:w="1440" w:type="dxa"/>
          </w:tcPr>
          <w:p w14:paraId="4261EAAD" w14:textId="77777777" w:rsidR="00F560FD" w:rsidRPr="007D6D37" w:rsidRDefault="00F560FD" w:rsidP="00AB4A86">
            <w:pPr>
              <w:rPr>
                <w:rFonts w:asciiTheme="majorBidi" w:eastAsia="Calibri" w:hAnsiTheme="majorBidi" w:cstheme="majorBidi"/>
                <w:color w:val="000000" w:themeColor="text1"/>
                <w:sz w:val="24"/>
                <w:szCs w:val="24"/>
              </w:rPr>
            </w:pPr>
          </w:p>
        </w:tc>
        <w:tc>
          <w:tcPr>
            <w:tcW w:w="1980" w:type="dxa"/>
          </w:tcPr>
          <w:p w14:paraId="4174BBF3" w14:textId="77777777" w:rsidR="00F560FD" w:rsidRPr="007D6D37" w:rsidRDefault="00F560FD" w:rsidP="00AB4A86">
            <w:pPr>
              <w:rPr>
                <w:rFonts w:asciiTheme="majorBidi" w:eastAsia="Calibri" w:hAnsiTheme="majorBidi" w:cstheme="majorBidi"/>
                <w:color w:val="000000" w:themeColor="text1"/>
                <w:sz w:val="24"/>
                <w:szCs w:val="24"/>
              </w:rPr>
            </w:pPr>
          </w:p>
        </w:tc>
        <w:tc>
          <w:tcPr>
            <w:tcW w:w="5490" w:type="dxa"/>
          </w:tcPr>
          <w:p w14:paraId="365B2F98"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52A16491" w14:textId="77777777" w:rsidR="00F560FD" w:rsidRPr="007D6D37" w:rsidRDefault="00F560FD" w:rsidP="00F560FD">
      <w:pPr>
        <w:spacing w:after="0" w:line="240" w:lineRule="auto"/>
        <w:rPr>
          <w:rFonts w:asciiTheme="majorBidi" w:eastAsia="Calibri" w:hAnsiTheme="majorBidi" w:cstheme="majorBidi"/>
          <w:color w:val="000000" w:themeColor="text1"/>
          <w:sz w:val="10"/>
          <w:szCs w:val="10"/>
          <w:lang w:val="en-ZW"/>
        </w:rPr>
      </w:pPr>
      <w:r w:rsidRPr="007D6D37">
        <w:rPr>
          <w:rFonts w:asciiTheme="majorBidi" w:eastAsia="Calibri" w:hAnsiTheme="majorBidi" w:cstheme="majorBidi"/>
          <w:color w:val="000000" w:themeColor="text1"/>
          <w:sz w:val="24"/>
          <w:szCs w:val="24"/>
          <w:lang w:val="en-ZW"/>
        </w:rPr>
        <w:t xml:space="preserve">      </w:t>
      </w:r>
    </w:p>
    <w:tbl>
      <w:tblPr>
        <w:tblStyle w:val="TableGrid16"/>
        <w:tblW w:w="9552" w:type="dxa"/>
        <w:tblLook w:val="04A0" w:firstRow="1" w:lastRow="0" w:firstColumn="1" w:lastColumn="0" w:noHBand="0" w:noVBand="1"/>
      </w:tblPr>
      <w:tblGrid>
        <w:gridCol w:w="517"/>
        <w:gridCol w:w="5423"/>
        <w:gridCol w:w="359"/>
        <w:gridCol w:w="358"/>
        <w:gridCol w:w="365"/>
        <w:gridCol w:w="369"/>
        <w:gridCol w:w="364"/>
        <w:gridCol w:w="365"/>
        <w:gridCol w:w="358"/>
        <w:gridCol w:w="358"/>
        <w:gridCol w:w="358"/>
        <w:gridCol w:w="358"/>
      </w:tblGrid>
      <w:tr w:rsidR="00223921" w:rsidRPr="007D6D37" w14:paraId="4139CEBE" w14:textId="77777777" w:rsidTr="00AB4A86">
        <w:trPr>
          <w:trHeight w:val="288"/>
        </w:trPr>
        <w:tc>
          <w:tcPr>
            <w:tcW w:w="517" w:type="dxa"/>
            <w:tcBorders>
              <w:top w:val="nil"/>
              <w:left w:val="nil"/>
              <w:bottom w:val="nil"/>
              <w:right w:val="nil"/>
            </w:tcBorders>
          </w:tcPr>
          <w:p w14:paraId="149BF1A9" w14:textId="77777777" w:rsidR="00F560FD" w:rsidRPr="007D6D37" w:rsidRDefault="00F560FD" w:rsidP="00AB4A86">
            <w:pPr>
              <w:ind w:right="-6"/>
              <w:rPr>
                <w:rFonts w:asciiTheme="majorBidi" w:eastAsia="Calibri" w:hAnsiTheme="majorBidi" w:cstheme="majorBidi"/>
                <w:color w:val="000000" w:themeColor="text1"/>
                <w:sz w:val="24"/>
                <w:szCs w:val="24"/>
              </w:rPr>
            </w:pPr>
          </w:p>
        </w:tc>
        <w:tc>
          <w:tcPr>
            <w:tcW w:w="5423" w:type="dxa"/>
            <w:tcBorders>
              <w:top w:val="nil"/>
              <w:left w:val="nil"/>
              <w:bottom w:val="nil"/>
              <w:right w:val="nil"/>
            </w:tcBorders>
          </w:tcPr>
          <w:p w14:paraId="3D9291D9"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717" w:type="dxa"/>
            <w:gridSpan w:val="2"/>
            <w:tcBorders>
              <w:top w:val="nil"/>
              <w:left w:val="nil"/>
              <w:bottom w:val="single" w:sz="4" w:space="0" w:color="auto"/>
              <w:right w:val="nil"/>
            </w:tcBorders>
            <w:vAlign w:val="center"/>
          </w:tcPr>
          <w:p w14:paraId="3AF2072D" w14:textId="73A909B2" w:rsidR="00F560FD" w:rsidRPr="007D6D37" w:rsidRDefault="00EA71E3"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DD</w:t>
            </w:r>
          </w:p>
        </w:tc>
        <w:tc>
          <w:tcPr>
            <w:tcW w:w="365" w:type="dxa"/>
            <w:tcBorders>
              <w:top w:val="nil"/>
              <w:left w:val="nil"/>
              <w:bottom w:val="nil"/>
              <w:right w:val="nil"/>
            </w:tcBorders>
            <w:vAlign w:val="center"/>
          </w:tcPr>
          <w:p w14:paraId="720A1EEA" w14:textId="77777777" w:rsidR="00F560FD" w:rsidRPr="007D6D37" w:rsidRDefault="00F560FD" w:rsidP="00AB4A86">
            <w:pPr>
              <w:rPr>
                <w:rFonts w:asciiTheme="majorBidi" w:eastAsia="Calibri" w:hAnsiTheme="majorBidi" w:cstheme="majorBidi"/>
                <w:color w:val="000000" w:themeColor="text1"/>
                <w:sz w:val="24"/>
                <w:szCs w:val="24"/>
              </w:rPr>
            </w:pPr>
          </w:p>
        </w:tc>
        <w:tc>
          <w:tcPr>
            <w:tcW w:w="733" w:type="dxa"/>
            <w:gridSpan w:val="2"/>
            <w:tcBorders>
              <w:top w:val="nil"/>
              <w:left w:val="nil"/>
              <w:bottom w:val="single" w:sz="4" w:space="0" w:color="auto"/>
              <w:right w:val="nil"/>
            </w:tcBorders>
            <w:vAlign w:val="center"/>
          </w:tcPr>
          <w:p w14:paraId="0950E17C" w14:textId="36E5F47D" w:rsidR="00F560FD" w:rsidRPr="007D6D37" w:rsidRDefault="00EA71E3"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MM</w:t>
            </w:r>
          </w:p>
        </w:tc>
        <w:tc>
          <w:tcPr>
            <w:tcW w:w="365" w:type="dxa"/>
            <w:tcBorders>
              <w:top w:val="nil"/>
              <w:left w:val="nil"/>
              <w:bottom w:val="nil"/>
              <w:right w:val="nil"/>
            </w:tcBorders>
            <w:vAlign w:val="center"/>
          </w:tcPr>
          <w:p w14:paraId="7EE709DD" w14:textId="77777777" w:rsidR="00F560FD" w:rsidRPr="007D6D37" w:rsidRDefault="00F560FD" w:rsidP="00AB4A86">
            <w:pPr>
              <w:rPr>
                <w:rFonts w:asciiTheme="majorBidi" w:eastAsia="Calibri" w:hAnsiTheme="majorBidi" w:cstheme="majorBidi"/>
                <w:color w:val="000000" w:themeColor="text1"/>
                <w:sz w:val="24"/>
                <w:szCs w:val="24"/>
              </w:rPr>
            </w:pPr>
          </w:p>
        </w:tc>
        <w:tc>
          <w:tcPr>
            <w:tcW w:w="1432" w:type="dxa"/>
            <w:gridSpan w:val="4"/>
            <w:tcBorders>
              <w:top w:val="nil"/>
              <w:left w:val="nil"/>
              <w:bottom w:val="single" w:sz="4" w:space="0" w:color="auto"/>
              <w:right w:val="nil"/>
            </w:tcBorders>
            <w:vAlign w:val="center"/>
          </w:tcPr>
          <w:p w14:paraId="00726FDB" w14:textId="2EE13EF2" w:rsidR="00F560FD" w:rsidRPr="007D6D37" w:rsidRDefault="00EA71E3"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YYYY</w:t>
            </w:r>
          </w:p>
        </w:tc>
      </w:tr>
      <w:tr w:rsidR="00F560FD" w:rsidRPr="007D6D37" w14:paraId="43871272" w14:textId="77777777" w:rsidTr="00AB4A86">
        <w:trPr>
          <w:trHeight w:val="432"/>
        </w:trPr>
        <w:tc>
          <w:tcPr>
            <w:tcW w:w="517" w:type="dxa"/>
            <w:tcBorders>
              <w:top w:val="nil"/>
              <w:left w:val="nil"/>
              <w:bottom w:val="nil"/>
              <w:right w:val="nil"/>
            </w:tcBorders>
          </w:tcPr>
          <w:p w14:paraId="61BD32FA" w14:textId="77777777" w:rsidR="00F560FD" w:rsidRPr="007D6D37" w:rsidRDefault="00F560FD" w:rsidP="00AB4A86">
            <w:pPr>
              <w:ind w:left="-111" w:right="-6"/>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2.3</w:t>
            </w:r>
          </w:p>
        </w:tc>
        <w:tc>
          <w:tcPr>
            <w:tcW w:w="5423" w:type="dxa"/>
            <w:tcBorders>
              <w:top w:val="nil"/>
              <w:left w:val="nil"/>
              <w:bottom w:val="nil"/>
              <w:right w:val="single" w:sz="4" w:space="0" w:color="auto"/>
            </w:tcBorders>
          </w:tcPr>
          <w:p w14:paraId="325991F7" w14:textId="77777777" w:rsidR="00F560FD" w:rsidRPr="007D6D37" w:rsidRDefault="00F560FD" w:rsidP="00AB4A86">
            <w:pPr>
              <w:rPr>
                <w:rFonts w:asciiTheme="majorBidi" w:eastAsia="Calibri" w:hAnsiTheme="majorBidi" w:cstheme="majorBidi"/>
                <w:strike/>
                <w:color w:val="000000" w:themeColor="text1"/>
                <w:sz w:val="24"/>
                <w:szCs w:val="24"/>
              </w:rPr>
            </w:pPr>
            <w:r w:rsidRPr="007D6D37">
              <w:rPr>
                <w:rFonts w:asciiTheme="majorBidi" w:eastAsia="Calibri" w:hAnsiTheme="majorBidi" w:cstheme="majorBidi"/>
                <w:color w:val="000000" w:themeColor="text1"/>
                <w:sz w:val="24"/>
                <w:szCs w:val="24"/>
              </w:rPr>
              <w:t>Effective Date of amalgamation</w:t>
            </w:r>
          </w:p>
        </w:tc>
        <w:tc>
          <w:tcPr>
            <w:tcW w:w="359" w:type="dxa"/>
            <w:tcBorders>
              <w:top w:val="single" w:sz="4" w:space="0" w:color="auto"/>
              <w:left w:val="single" w:sz="4" w:space="0" w:color="auto"/>
              <w:bottom w:val="single" w:sz="4" w:space="0" w:color="auto"/>
              <w:right w:val="single" w:sz="4" w:space="0" w:color="auto"/>
            </w:tcBorders>
            <w:vAlign w:val="center"/>
          </w:tcPr>
          <w:p w14:paraId="31416ED9"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58" w:type="dxa"/>
            <w:tcBorders>
              <w:top w:val="single" w:sz="4" w:space="0" w:color="auto"/>
              <w:left w:val="single" w:sz="4" w:space="0" w:color="auto"/>
              <w:bottom w:val="single" w:sz="4" w:space="0" w:color="auto"/>
              <w:right w:val="single" w:sz="4" w:space="0" w:color="auto"/>
            </w:tcBorders>
            <w:vAlign w:val="center"/>
          </w:tcPr>
          <w:p w14:paraId="36464490"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65" w:type="dxa"/>
            <w:tcBorders>
              <w:top w:val="nil"/>
              <w:left w:val="single" w:sz="4" w:space="0" w:color="auto"/>
              <w:bottom w:val="nil"/>
              <w:right w:val="single" w:sz="4" w:space="0" w:color="auto"/>
            </w:tcBorders>
            <w:vAlign w:val="center"/>
          </w:tcPr>
          <w:p w14:paraId="40C117F6" w14:textId="77777777" w:rsidR="00F560FD" w:rsidRPr="007D6D37" w:rsidRDefault="00F560FD" w:rsidP="00AB4A86">
            <w:pPr>
              <w:rPr>
                <w:rFonts w:asciiTheme="majorBidi" w:eastAsia="Calibri" w:hAnsiTheme="majorBidi" w:cstheme="majorBidi"/>
                <w:strike/>
                <w:color w:val="000000" w:themeColor="text1"/>
                <w:sz w:val="24"/>
                <w:szCs w:val="24"/>
              </w:rPr>
            </w:pPr>
            <w:r w:rsidRPr="007D6D37">
              <w:rPr>
                <w:rFonts w:asciiTheme="majorBidi" w:eastAsia="Calibri" w:hAnsiTheme="majorBidi" w:cstheme="majorBidi"/>
                <w:strike/>
                <w:color w:val="000000" w:themeColor="text1"/>
                <w:sz w:val="24"/>
                <w:szCs w:val="24"/>
              </w:rPr>
              <w:t>-</w:t>
            </w:r>
          </w:p>
        </w:tc>
        <w:tc>
          <w:tcPr>
            <w:tcW w:w="369" w:type="dxa"/>
            <w:tcBorders>
              <w:top w:val="single" w:sz="4" w:space="0" w:color="auto"/>
              <w:left w:val="single" w:sz="4" w:space="0" w:color="auto"/>
              <w:bottom w:val="single" w:sz="4" w:space="0" w:color="auto"/>
              <w:right w:val="single" w:sz="4" w:space="0" w:color="auto"/>
            </w:tcBorders>
            <w:vAlign w:val="center"/>
          </w:tcPr>
          <w:p w14:paraId="4AC1156E"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64" w:type="dxa"/>
            <w:tcBorders>
              <w:top w:val="single" w:sz="4" w:space="0" w:color="auto"/>
              <w:left w:val="single" w:sz="4" w:space="0" w:color="auto"/>
              <w:bottom w:val="single" w:sz="4" w:space="0" w:color="auto"/>
              <w:right w:val="single" w:sz="4" w:space="0" w:color="auto"/>
            </w:tcBorders>
            <w:vAlign w:val="center"/>
          </w:tcPr>
          <w:p w14:paraId="6C5FE75D"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65" w:type="dxa"/>
            <w:tcBorders>
              <w:top w:val="nil"/>
              <w:left w:val="single" w:sz="4" w:space="0" w:color="auto"/>
              <w:bottom w:val="nil"/>
              <w:right w:val="single" w:sz="4" w:space="0" w:color="auto"/>
            </w:tcBorders>
            <w:vAlign w:val="center"/>
          </w:tcPr>
          <w:p w14:paraId="363BC2C9" w14:textId="77777777" w:rsidR="00F560FD" w:rsidRPr="007D6D37" w:rsidRDefault="00F560FD" w:rsidP="00AB4A86">
            <w:pPr>
              <w:rPr>
                <w:rFonts w:asciiTheme="majorBidi" w:eastAsia="Calibri" w:hAnsiTheme="majorBidi" w:cstheme="majorBidi"/>
                <w:strike/>
                <w:color w:val="000000" w:themeColor="text1"/>
                <w:sz w:val="24"/>
                <w:szCs w:val="24"/>
              </w:rPr>
            </w:pPr>
            <w:r w:rsidRPr="007D6D37">
              <w:rPr>
                <w:rFonts w:asciiTheme="majorBidi" w:eastAsia="Calibri" w:hAnsiTheme="majorBidi" w:cstheme="majorBidi"/>
                <w:strike/>
                <w:color w:val="000000" w:themeColor="text1"/>
                <w:sz w:val="24"/>
                <w:szCs w:val="24"/>
              </w:rPr>
              <w:t>-</w:t>
            </w:r>
          </w:p>
        </w:tc>
        <w:tc>
          <w:tcPr>
            <w:tcW w:w="358" w:type="dxa"/>
            <w:tcBorders>
              <w:top w:val="single" w:sz="4" w:space="0" w:color="auto"/>
              <w:left w:val="single" w:sz="4" w:space="0" w:color="auto"/>
              <w:bottom w:val="single" w:sz="4" w:space="0" w:color="auto"/>
              <w:right w:val="single" w:sz="4" w:space="0" w:color="auto"/>
            </w:tcBorders>
            <w:vAlign w:val="center"/>
          </w:tcPr>
          <w:p w14:paraId="2DAC775B"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58" w:type="dxa"/>
            <w:tcBorders>
              <w:top w:val="single" w:sz="4" w:space="0" w:color="auto"/>
              <w:left w:val="single" w:sz="4" w:space="0" w:color="auto"/>
              <w:bottom w:val="single" w:sz="4" w:space="0" w:color="auto"/>
              <w:right w:val="single" w:sz="4" w:space="0" w:color="auto"/>
            </w:tcBorders>
            <w:vAlign w:val="center"/>
          </w:tcPr>
          <w:p w14:paraId="4C6BABD5"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58" w:type="dxa"/>
            <w:tcBorders>
              <w:top w:val="single" w:sz="4" w:space="0" w:color="auto"/>
              <w:left w:val="single" w:sz="4" w:space="0" w:color="auto"/>
              <w:bottom w:val="single" w:sz="4" w:space="0" w:color="auto"/>
              <w:right w:val="single" w:sz="4" w:space="0" w:color="auto"/>
            </w:tcBorders>
            <w:vAlign w:val="center"/>
          </w:tcPr>
          <w:p w14:paraId="59ABF90C" w14:textId="77777777" w:rsidR="00F560FD" w:rsidRPr="007D6D37" w:rsidRDefault="00F560FD" w:rsidP="00AB4A86">
            <w:pPr>
              <w:rPr>
                <w:rFonts w:asciiTheme="majorBidi" w:eastAsia="Calibri" w:hAnsiTheme="majorBidi" w:cstheme="majorBidi"/>
                <w:strike/>
                <w:color w:val="000000" w:themeColor="text1"/>
                <w:sz w:val="24"/>
                <w:szCs w:val="24"/>
              </w:rPr>
            </w:pPr>
          </w:p>
        </w:tc>
        <w:tc>
          <w:tcPr>
            <w:tcW w:w="358" w:type="dxa"/>
            <w:tcBorders>
              <w:top w:val="single" w:sz="4" w:space="0" w:color="auto"/>
              <w:left w:val="single" w:sz="4" w:space="0" w:color="auto"/>
              <w:bottom w:val="single" w:sz="4" w:space="0" w:color="auto"/>
              <w:right w:val="single" w:sz="4" w:space="0" w:color="auto"/>
            </w:tcBorders>
            <w:vAlign w:val="center"/>
          </w:tcPr>
          <w:p w14:paraId="357E2610" w14:textId="77777777" w:rsidR="00F560FD" w:rsidRPr="007D6D37" w:rsidRDefault="00F560FD" w:rsidP="00AB4A86">
            <w:pPr>
              <w:rPr>
                <w:rFonts w:asciiTheme="majorBidi" w:eastAsia="Calibri" w:hAnsiTheme="majorBidi" w:cstheme="majorBidi"/>
                <w:strike/>
                <w:color w:val="000000" w:themeColor="text1"/>
                <w:sz w:val="24"/>
                <w:szCs w:val="24"/>
              </w:rPr>
            </w:pPr>
          </w:p>
        </w:tc>
      </w:tr>
    </w:tbl>
    <w:p w14:paraId="2FDB8910"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p w14:paraId="14260900" w14:textId="1B5BAF56" w:rsidR="00F560FD" w:rsidRPr="004A45EF" w:rsidRDefault="00F560FD" w:rsidP="00E519B4">
      <w:pPr>
        <w:pStyle w:val="ListParagraph"/>
        <w:numPr>
          <w:ilvl w:val="0"/>
          <w:numId w:val="6"/>
        </w:numPr>
        <w:spacing w:after="0" w:line="240" w:lineRule="auto"/>
        <w:ind w:left="1134" w:hanging="567"/>
        <w:rPr>
          <w:rFonts w:asciiTheme="majorBidi" w:eastAsia="Calibri" w:hAnsiTheme="majorBidi" w:cstheme="majorBidi"/>
          <w:color w:val="000000" w:themeColor="text1"/>
          <w:sz w:val="24"/>
          <w:szCs w:val="24"/>
          <w:lang w:val="en-ZW"/>
        </w:rPr>
      </w:pPr>
      <w:r w:rsidRPr="004A45EF">
        <w:rPr>
          <w:rFonts w:asciiTheme="majorBidi" w:eastAsia="Calibri" w:hAnsiTheme="majorBidi" w:cstheme="majorBidi"/>
          <w:color w:val="000000" w:themeColor="text1"/>
          <w:sz w:val="24"/>
          <w:szCs w:val="24"/>
          <w:lang w:val="en-ZW"/>
        </w:rPr>
        <w:t>Date of notice of amalgamation to secured creditors of the company</w:t>
      </w:r>
    </w:p>
    <w:tbl>
      <w:tblPr>
        <w:tblStyle w:val="TableGrid"/>
        <w:tblW w:w="9592" w:type="dxa"/>
        <w:tblLook w:val="04A0" w:firstRow="1" w:lastRow="0" w:firstColumn="1" w:lastColumn="0" w:noHBand="0" w:noVBand="1"/>
      </w:tblPr>
      <w:tblGrid>
        <w:gridCol w:w="715"/>
        <w:gridCol w:w="5760"/>
        <w:gridCol w:w="3117"/>
      </w:tblGrid>
      <w:tr w:rsidR="00223921" w:rsidRPr="007D6D37" w14:paraId="700E1796" w14:textId="77777777" w:rsidTr="00AB4A86">
        <w:tc>
          <w:tcPr>
            <w:tcW w:w="715" w:type="dxa"/>
          </w:tcPr>
          <w:p w14:paraId="123404D8" w14:textId="12389419"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S</w:t>
            </w:r>
            <w:r w:rsidR="00EA71E3" w:rsidRPr="007D6D37">
              <w:rPr>
                <w:rFonts w:asciiTheme="majorBidi" w:eastAsia="Calibri" w:hAnsiTheme="majorBidi" w:cstheme="majorBidi"/>
                <w:color w:val="000000" w:themeColor="text1"/>
                <w:sz w:val="24"/>
                <w:szCs w:val="24"/>
              </w:rPr>
              <w:t>r. No.</w:t>
            </w:r>
          </w:p>
        </w:tc>
        <w:tc>
          <w:tcPr>
            <w:tcW w:w="5760" w:type="dxa"/>
          </w:tcPr>
          <w:p w14:paraId="70AA7CA7" w14:textId="7777777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Name of secured creditors</w:t>
            </w:r>
          </w:p>
        </w:tc>
        <w:tc>
          <w:tcPr>
            <w:tcW w:w="3117" w:type="dxa"/>
          </w:tcPr>
          <w:p w14:paraId="577CF69F" w14:textId="77777777" w:rsidR="00F560FD" w:rsidRPr="007D6D37" w:rsidRDefault="00F560FD" w:rsidP="00AB4A86">
            <w:pPr>
              <w:jc w:val="center"/>
              <w:rPr>
                <w:rFonts w:asciiTheme="majorBidi" w:eastAsia="Times New Roman" w:hAnsiTheme="majorBidi" w:cstheme="majorBidi"/>
                <w:b/>
                <w:color w:val="000000" w:themeColor="text1"/>
                <w:sz w:val="24"/>
                <w:szCs w:val="24"/>
                <w:u w:val="single"/>
              </w:rPr>
            </w:pPr>
            <w:r w:rsidRPr="007D6D37">
              <w:rPr>
                <w:rFonts w:asciiTheme="majorBidi" w:eastAsia="Calibri" w:hAnsiTheme="majorBidi" w:cstheme="majorBidi"/>
                <w:color w:val="000000" w:themeColor="text1"/>
                <w:sz w:val="24"/>
                <w:szCs w:val="24"/>
              </w:rPr>
              <w:t>Date of notice</w:t>
            </w:r>
            <w:r w:rsidRPr="007D6D37">
              <w:rPr>
                <w:rFonts w:asciiTheme="majorBidi" w:eastAsia="Times New Roman" w:hAnsiTheme="majorBidi" w:cstheme="majorBidi"/>
                <w:b/>
                <w:color w:val="000000" w:themeColor="text1"/>
                <w:sz w:val="24"/>
                <w:szCs w:val="24"/>
                <w:u w:val="single"/>
              </w:rPr>
              <w:t xml:space="preserve"> </w:t>
            </w:r>
          </w:p>
        </w:tc>
      </w:tr>
      <w:tr w:rsidR="00223921" w:rsidRPr="007D6D37" w14:paraId="73CA2C3E" w14:textId="77777777" w:rsidTr="00AB4A86">
        <w:tc>
          <w:tcPr>
            <w:tcW w:w="715" w:type="dxa"/>
          </w:tcPr>
          <w:p w14:paraId="67ABCFEC" w14:textId="77777777" w:rsidR="00F560FD" w:rsidRPr="007D6D37" w:rsidRDefault="00F560FD" w:rsidP="00AB4A86">
            <w:pPr>
              <w:jc w:val="center"/>
              <w:rPr>
                <w:rFonts w:asciiTheme="majorBidi" w:eastAsia="Times New Roman" w:hAnsiTheme="majorBidi" w:cstheme="majorBidi"/>
                <w:b/>
                <w:color w:val="000000" w:themeColor="text1"/>
                <w:sz w:val="24"/>
                <w:szCs w:val="24"/>
                <w:u w:val="single"/>
              </w:rPr>
            </w:pPr>
          </w:p>
        </w:tc>
        <w:tc>
          <w:tcPr>
            <w:tcW w:w="5760" w:type="dxa"/>
          </w:tcPr>
          <w:p w14:paraId="45548972" w14:textId="77777777" w:rsidR="00F560FD" w:rsidRPr="007D6D37" w:rsidRDefault="00F560FD" w:rsidP="00AB4A86">
            <w:pPr>
              <w:jc w:val="center"/>
              <w:rPr>
                <w:rFonts w:asciiTheme="majorBidi" w:eastAsia="Times New Roman" w:hAnsiTheme="majorBidi" w:cstheme="majorBidi"/>
                <w:b/>
                <w:color w:val="000000" w:themeColor="text1"/>
                <w:sz w:val="24"/>
                <w:szCs w:val="24"/>
                <w:u w:val="single"/>
              </w:rPr>
            </w:pPr>
          </w:p>
        </w:tc>
        <w:tc>
          <w:tcPr>
            <w:tcW w:w="3117" w:type="dxa"/>
          </w:tcPr>
          <w:p w14:paraId="5729A5CA" w14:textId="77777777" w:rsidR="00F560FD" w:rsidRPr="007D6D37" w:rsidRDefault="00F560FD" w:rsidP="00AB4A86">
            <w:pPr>
              <w:jc w:val="center"/>
              <w:rPr>
                <w:rFonts w:asciiTheme="majorBidi" w:eastAsia="Times New Roman" w:hAnsiTheme="majorBidi" w:cstheme="majorBidi"/>
                <w:b/>
                <w:color w:val="000000" w:themeColor="text1"/>
                <w:sz w:val="24"/>
                <w:szCs w:val="24"/>
                <w:u w:val="single"/>
              </w:rPr>
            </w:pPr>
          </w:p>
        </w:tc>
      </w:tr>
      <w:tr w:rsidR="00223921" w:rsidRPr="007D6D37" w14:paraId="1F6D203D" w14:textId="77777777" w:rsidTr="00AB4A86">
        <w:tc>
          <w:tcPr>
            <w:tcW w:w="715" w:type="dxa"/>
          </w:tcPr>
          <w:p w14:paraId="2E103C03" w14:textId="77777777" w:rsidR="00F560FD" w:rsidRPr="007D6D37" w:rsidRDefault="00F560FD" w:rsidP="00AB4A86">
            <w:pPr>
              <w:jc w:val="center"/>
              <w:rPr>
                <w:rFonts w:asciiTheme="majorBidi" w:eastAsia="Times New Roman" w:hAnsiTheme="majorBidi" w:cstheme="majorBidi"/>
                <w:b/>
                <w:color w:val="000000" w:themeColor="text1"/>
                <w:sz w:val="24"/>
                <w:szCs w:val="24"/>
                <w:u w:val="single"/>
              </w:rPr>
            </w:pPr>
          </w:p>
        </w:tc>
        <w:tc>
          <w:tcPr>
            <w:tcW w:w="5760" w:type="dxa"/>
          </w:tcPr>
          <w:p w14:paraId="3FDB11BC" w14:textId="77777777" w:rsidR="00F560FD" w:rsidRPr="007D6D37" w:rsidRDefault="00F560FD" w:rsidP="00AB4A86">
            <w:pPr>
              <w:jc w:val="center"/>
              <w:rPr>
                <w:rFonts w:asciiTheme="majorBidi" w:eastAsia="Times New Roman" w:hAnsiTheme="majorBidi" w:cstheme="majorBidi"/>
                <w:b/>
                <w:color w:val="000000" w:themeColor="text1"/>
                <w:sz w:val="24"/>
                <w:szCs w:val="24"/>
                <w:u w:val="single"/>
              </w:rPr>
            </w:pPr>
          </w:p>
        </w:tc>
        <w:tc>
          <w:tcPr>
            <w:tcW w:w="3117" w:type="dxa"/>
          </w:tcPr>
          <w:p w14:paraId="5244408C" w14:textId="77777777" w:rsidR="00F560FD" w:rsidRPr="007D6D37" w:rsidRDefault="00F560FD" w:rsidP="00AB4A86">
            <w:pPr>
              <w:jc w:val="center"/>
              <w:rPr>
                <w:rFonts w:asciiTheme="majorBidi" w:eastAsia="Times New Roman" w:hAnsiTheme="majorBidi" w:cstheme="majorBidi"/>
                <w:b/>
                <w:color w:val="000000" w:themeColor="text1"/>
                <w:sz w:val="24"/>
                <w:szCs w:val="24"/>
                <w:u w:val="single"/>
              </w:rPr>
            </w:pPr>
          </w:p>
        </w:tc>
      </w:tr>
      <w:tr w:rsidR="00223921" w:rsidRPr="007D6D37" w14:paraId="6057C8A9" w14:textId="77777777" w:rsidTr="00AB4A86">
        <w:tc>
          <w:tcPr>
            <w:tcW w:w="715" w:type="dxa"/>
          </w:tcPr>
          <w:p w14:paraId="387A94C9" w14:textId="77777777" w:rsidR="00F560FD" w:rsidRPr="007D6D37" w:rsidRDefault="00F560FD" w:rsidP="00AB4A86">
            <w:pPr>
              <w:jc w:val="center"/>
              <w:rPr>
                <w:rFonts w:asciiTheme="majorBidi" w:eastAsia="Times New Roman" w:hAnsiTheme="majorBidi" w:cstheme="majorBidi"/>
                <w:b/>
                <w:color w:val="000000" w:themeColor="text1"/>
                <w:sz w:val="24"/>
                <w:szCs w:val="24"/>
                <w:u w:val="single"/>
              </w:rPr>
            </w:pPr>
          </w:p>
        </w:tc>
        <w:tc>
          <w:tcPr>
            <w:tcW w:w="5760" w:type="dxa"/>
          </w:tcPr>
          <w:p w14:paraId="51AAA794" w14:textId="77777777" w:rsidR="00F560FD" w:rsidRPr="007D6D37" w:rsidRDefault="00F560FD" w:rsidP="00AB4A86">
            <w:pPr>
              <w:jc w:val="center"/>
              <w:rPr>
                <w:rFonts w:asciiTheme="majorBidi" w:eastAsia="Times New Roman" w:hAnsiTheme="majorBidi" w:cstheme="majorBidi"/>
                <w:b/>
                <w:color w:val="000000" w:themeColor="text1"/>
                <w:sz w:val="24"/>
                <w:szCs w:val="24"/>
                <w:u w:val="single"/>
              </w:rPr>
            </w:pPr>
          </w:p>
        </w:tc>
        <w:tc>
          <w:tcPr>
            <w:tcW w:w="3117" w:type="dxa"/>
          </w:tcPr>
          <w:p w14:paraId="1AEBBA53" w14:textId="77777777" w:rsidR="00F560FD" w:rsidRPr="007D6D37" w:rsidRDefault="00F560FD" w:rsidP="00AB4A86">
            <w:pPr>
              <w:jc w:val="center"/>
              <w:rPr>
                <w:rFonts w:asciiTheme="majorBidi" w:eastAsia="Times New Roman" w:hAnsiTheme="majorBidi" w:cstheme="majorBidi"/>
                <w:b/>
                <w:color w:val="000000" w:themeColor="text1"/>
                <w:sz w:val="24"/>
                <w:szCs w:val="24"/>
                <w:u w:val="single"/>
              </w:rPr>
            </w:pPr>
          </w:p>
        </w:tc>
      </w:tr>
      <w:tr w:rsidR="00F560FD" w:rsidRPr="007D6D37" w14:paraId="42390DDD" w14:textId="77777777" w:rsidTr="00AB4A86">
        <w:tc>
          <w:tcPr>
            <w:tcW w:w="715" w:type="dxa"/>
          </w:tcPr>
          <w:p w14:paraId="22B9D250" w14:textId="77777777" w:rsidR="00F560FD" w:rsidRPr="007D6D37" w:rsidRDefault="00F560FD" w:rsidP="00AB4A86">
            <w:pPr>
              <w:jc w:val="center"/>
              <w:rPr>
                <w:rFonts w:asciiTheme="majorBidi" w:eastAsia="Times New Roman" w:hAnsiTheme="majorBidi" w:cstheme="majorBidi"/>
                <w:b/>
                <w:color w:val="000000" w:themeColor="text1"/>
                <w:sz w:val="24"/>
                <w:szCs w:val="24"/>
                <w:u w:val="single"/>
              </w:rPr>
            </w:pPr>
          </w:p>
        </w:tc>
        <w:tc>
          <w:tcPr>
            <w:tcW w:w="5760" w:type="dxa"/>
          </w:tcPr>
          <w:p w14:paraId="4DC61583" w14:textId="77777777" w:rsidR="00F560FD" w:rsidRPr="007D6D37" w:rsidRDefault="00F560FD" w:rsidP="00AB4A86">
            <w:pPr>
              <w:jc w:val="center"/>
              <w:rPr>
                <w:rFonts w:asciiTheme="majorBidi" w:eastAsia="Times New Roman" w:hAnsiTheme="majorBidi" w:cstheme="majorBidi"/>
                <w:b/>
                <w:color w:val="000000" w:themeColor="text1"/>
                <w:sz w:val="24"/>
                <w:szCs w:val="24"/>
                <w:u w:val="single"/>
              </w:rPr>
            </w:pPr>
          </w:p>
        </w:tc>
        <w:tc>
          <w:tcPr>
            <w:tcW w:w="3117" w:type="dxa"/>
          </w:tcPr>
          <w:p w14:paraId="4334233F" w14:textId="77777777" w:rsidR="00F560FD" w:rsidRPr="007D6D37" w:rsidRDefault="00F560FD" w:rsidP="00AB4A86">
            <w:pPr>
              <w:jc w:val="center"/>
              <w:rPr>
                <w:rFonts w:asciiTheme="majorBidi" w:eastAsia="Times New Roman" w:hAnsiTheme="majorBidi" w:cstheme="majorBidi"/>
                <w:b/>
                <w:color w:val="000000" w:themeColor="text1"/>
                <w:sz w:val="24"/>
                <w:szCs w:val="24"/>
                <w:u w:val="single"/>
              </w:rPr>
            </w:pPr>
          </w:p>
        </w:tc>
      </w:tr>
    </w:tbl>
    <w:p w14:paraId="21D5B94B"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p>
    <w:p w14:paraId="1F323C34"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4"/>
          <w:szCs w:val="24"/>
          <w:u w:val="single"/>
        </w:rPr>
      </w:pPr>
      <w:r w:rsidRPr="007D6D37">
        <w:rPr>
          <w:rFonts w:asciiTheme="majorBidi" w:eastAsia="Times New Roman" w:hAnsiTheme="majorBidi" w:cstheme="majorBidi"/>
          <w:b/>
          <w:color w:val="000000" w:themeColor="text1"/>
          <w:sz w:val="24"/>
          <w:szCs w:val="24"/>
          <w:u w:val="single"/>
        </w:rPr>
        <w:t>PART-III</w:t>
      </w: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9007"/>
      </w:tblGrid>
      <w:tr w:rsidR="00F560FD" w:rsidRPr="007D6D37" w14:paraId="37CD35CD" w14:textId="77777777" w:rsidTr="00AB4A86">
        <w:trPr>
          <w:trHeight w:val="2430"/>
        </w:trPr>
        <w:tc>
          <w:tcPr>
            <w:tcW w:w="533" w:type="dxa"/>
            <w:tcBorders>
              <w:top w:val="nil"/>
              <w:bottom w:val="nil"/>
              <w:right w:val="nil"/>
            </w:tcBorders>
          </w:tcPr>
          <w:p w14:paraId="653C5514"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3.1</w:t>
            </w:r>
          </w:p>
        </w:tc>
        <w:tc>
          <w:tcPr>
            <w:tcW w:w="9007" w:type="dxa"/>
            <w:tcBorders>
              <w:top w:val="nil"/>
              <w:left w:val="nil"/>
              <w:bottom w:val="nil"/>
              <w:right w:val="nil"/>
            </w:tcBorders>
          </w:tcPr>
          <w:p w14:paraId="5698D753" w14:textId="77777777" w:rsidR="00F560FD" w:rsidRPr="007D6D37" w:rsidRDefault="00F560FD" w:rsidP="00AB4A86">
            <w:pPr>
              <w:spacing w:before="120" w:after="120"/>
              <w:jc w:val="both"/>
              <w:rPr>
                <w:rFonts w:asciiTheme="majorBidi" w:eastAsia="Calibri" w:hAnsiTheme="majorBidi" w:cstheme="majorBidi"/>
                <w:strike/>
                <w:color w:val="000000" w:themeColor="text1"/>
                <w:sz w:val="24"/>
                <w:szCs w:val="24"/>
              </w:rPr>
            </w:pPr>
            <w:r w:rsidRPr="007D6D37">
              <w:rPr>
                <w:rFonts w:asciiTheme="majorBidi" w:eastAsia="Calibri" w:hAnsiTheme="majorBidi" w:cstheme="majorBidi"/>
                <w:color w:val="000000" w:themeColor="text1"/>
                <w:sz w:val="24"/>
                <w:szCs w:val="24"/>
              </w:rPr>
              <w:t>Declaration:</w:t>
            </w:r>
          </w:p>
          <w:p w14:paraId="40897D0B" w14:textId="77777777" w:rsidR="00F560FD" w:rsidRPr="007D6D37" w:rsidRDefault="00F560FD" w:rsidP="00AB4A86">
            <w:pPr>
              <w:tabs>
                <w:tab w:val="center" w:pos="2448"/>
                <w:tab w:val="center" w:pos="4176"/>
                <w:tab w:val="left" w:pos="5184"/>
              </w:tabs>
              <w:spacing w:before="120" w:after="120"/>
              <w:ind w:right="14"/>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I do hereby solemnly and sincerely declare that the information provided in the form is:</w:t>
            </w:r>
          </w:p>
          <w:p w14:paraId="758EEC6E" w14:textId="77777777" w:rsidR="00F560FD" w:rsidRPr="007D6D37" w:rsidRDefault="00F560FD" w:rsidP="00E519B4">
            <w:pPr>
              <w:pStyle w:val="ListParagraph"/>
              <w:numPr>
                <w:ilvl w:val="0"/>
                <w:numId w:val="4"/>
              </w:numPr>
              <w:tabs>
                <w:tab w:val="center" w:pos="2448"/>
                <w:tab w:val="center" w:pos="4176"/>
                <w:tab w:val="left" w:pos="5184"/>
              </w:tabs>
              <w:spacing w:before="120" w:after="120"/>
              <w:ind w:left="494" w:right="14" w:hanging="494"/>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true and correct to the best of my knowledge, in consonance with the record as maintained by the Company and nothing has been concealed; and </w:t>
            </w:r>
          </w:p>
          <w:p w14:paraId="07112536" w14:textId="77777777" w:rsidR="00F560FD" w:rsidRPr="007D6D37" w:rsidRDefault="00F560FD" w:rsidP="00AB4A86">
            <w:pPr>
              <w:tabs>
                <w:tab w:val="center" w:pos="2448"/>
                <w:tab w:val="center" w:pos="4176"/>
                <w:tab w:val="left" w:pos="5184"/>
              </w:tabs>
              <w:spacing w:before="120" w:after="120"/>
              <w:ind w:left="518" w:right="14" w:hanging="518"/>
              <w:jc w:val="both"/>
              <w:rPr>
                <w:rFonts w:asciiTheme="majorBidi" w:eastAsia="Times New Roman" w:hAnsiTheme="majorBidi" w:cstheme="majorBidi"/>
                <w:color w:val="000000" w:themeColor="text1"/>
              </w:rPr>
            </w:pPr>
            <w:r w:rsidRPr="007D6D37">
              <w:rPr>
                <w:rFonts w:asciiTheme="majorBidi" w:eastAsia="Calibri" w:hAnsiTheme="majorBidi" w:cstheme="majorBidi"/>
                <w:color w:val="000000" w:themeColor="text1"/>
                <w:sz w:val="24"/>
                <w:szCs w:val="24"/>
              </w:rPr>
              <w:t xml:space="preserve">(ii) </w:t>
            </w:r>
            <w:r w:rsidRPr="007D6D37">
              <w:rPr>
                <w:rFonts w:asciiTheme="majorBidi" w:eastAsia="Calibr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14:paraId="5695C141" w14:textId="77777777" w:rsidR="00F560FD" w:rsidRPr="007D6D37" w:rsidRDefault="00F560FD" w:rsidP="00F560FD">
      <w:pPr>
        <w:spacing w:after="0" w:line="240" w:lineRule="auto"/>
        <w:rPr>
          <w:rFonts w:asciiTheme="majorBidi" w:eastAsia="Calibri" w:hAnsiTheme="majorBidi" w:cstheme="majorBidi"/>
          <w:color w:val="000000" w:themeColor="text1"/>
          <w:sz w:val="10"/>
          <w:szCs w:val="10"/>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3967"/>
        <w:gridCol w:w="2520"/>
        <w:gridCol w:w="2520"/>
      </w:tblGrid>
      <w:tr w:rsidR="00F560FD" w:rsidRPr="007D6D37" w14:paraId="555A599D" w14:textId="77777777" w:rsidTr="00AB4A86">
        <w:trPr>
          <w:trHeight w:val="360"/>
        </w:trPr>
        <w:tc>
          <w:tcPr>
            <w:tcW w:w="533" w:type="dxa"/>
            <w:tcBorders>
              <w:top w:val="nil"/>
              <w:bottom w:val="nil"/>
              <w:right w:val="nil"/>
            </w:tcBorders>
          </w:tcPr>
          <w:p w14:paraId="4A23B4E7"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3.2</w:t>
            </w:r>
          </w:p>
        </w:tc>
        <w:tc>
          <w:tcPr>
            <w:tcW w:w="3967" w:type="dxa"/>
            <w:tcBorders>
              <w:top w:val="nil"/>
              <w:left w:val="nil"/>
              <w:bottom w:val="nil"/>
              <w:right w:val="single" w:sz="4" w:space="0" w:color="auto"/>
            </w:tcBorders>
          </w:tcPr>
          <w:p w14:paraId="56DFD709"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Name of Authorized Officer with designation/ Authorized Intermediary</w:t>
            </w:r>
          </w:p>
        </w:tc>
        <w:tc>
          <w:tcPr>
            <w:tcW w:w="2520" w:type="dxa"/>
            <w:tcBorders>
              <w:top w:val="single" w:sz="4" w:space="0" w:color="auto"/>
              <w:left w:val="single" w:sz="4" w:space="0" w:color="auto"/>
              <w:bottom w:val="single" w:sz="4" w:space="0" w:color="auto"/>
              <w:right w:val="single" w:sz="4" w:space="0" w:color="auto"/>
            </w:tcBorders>
          </w:tcPr>
          <w:p w14:paraId="64495B4B" w14:textId="77777777" w:rsidR="00F560FD" w:rsidRPr="007D6D37" w:rsidRDefault="00F560FD" w:rsidP="00AB4A86">
            <w:pPr>
              <w:tabs>
                <w:tab w:val="center" w:pos="2448"/>
              </w:tabs>
              <w:ind w:right="14"/>
              <w:jc w:val="both"/>
              <w:rPr>
                <w:rFonts w:asciiTheme="majorBidi" w:eastAsia="Times New Roman" w:hAnsiTheme="majorBidi" w:cstheme="majorBidi"/>
                <w:strike/>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14:paraId="6D404314" w14:textId="77777777" w:rsidR="00F560FD" w:rsidRPr="007D6D37" w:rsidRDefault="00F560FD" w:rsidP="00AB4A86">
            <w:pPr>
              <w:tabs>
                <w:tab w:val="center" w:pos="2448"/>
              </w:tabs>
              <w:ind w:right="14"/>
              <w:jc w:val="both"/>
              <w:rPr>
                <w:rFonts w:asciiTheme="majorBidi" w:eastAsia="Times New Roman" w:hAnsiTheme="majorBidi" w:cstheme="majorBidi"/>
                <w:strike/>
                <w:color w:val="000000" w:themeColor="text1"/>
              </w:rPr>
            </w:pPr>
          </w:p>
        </w:tc>
      </w:tr>
    </w:tbl>
    <w:p w14:paraId="062CC5EA" w14:textId="77777777" w:rsidR="00F560FD" w:rsidRPr="007D6D37" w:rsidRDefault="00F560FD" w:rsidP="00F560FD">
      <w:pPr>
        <w:spacing w:after="0" w:line="240" w:lineRule="auto"/>
        <w:rPr>
          <w:rFonts w:asciiTheme="majorBidi" w:eastAsia="Calibri" w:hAnsiTheme="majorBidi" w:cstheme="majorBidi"/>
          <w:color w:val="000000" w:themeColor="text1"/>
          <w:sz w:val="10"/>
          <w:szCs w:val="10"/>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3967"/>
        <w:gridCol w:w="5040"/>
      </w:tblGrid>
      <w:tr w:rsidR="00F560FD" w:rsidRPr="007D6D37" w14:paraId="5E78D37B" w14:textId="77777777" w:rsidTr="00AB4A86">
        <w:trPr>
          <w:trHeight w:val="360"/>
        </w:trPr>
        <w:tc>
          <w:tcPr>
            <w:tcW w:w="533" w:type="dxa"/>
            <w:tcBorders>
              <w:top w:val="nil"/>
              <w:bottom w:val="nil"/>
              <w:right w:val="nil"/>
            </w:tcBorders>
            <w:vAlign w:val="center"/>
          </w:tcPr>
          <w:p w14:paraId="7EB1485E"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3.3</w:t>
            </w:r>
          </w:p>
        </w:tc>
        <w:tc>
          <w:tcPr>
            <w:tcW w:w="3967" w:type="dxa"/>
            <w:tcBorders>
              <w:top w:val="nil"/>
              <w:left w:val="nil"/>
              <w:bottom w:val="nil"/>
              <w:right w:val="single" w:sz="4" w:space="0" w:color="auto"/>
            </w:tcBorders>
            <w:vAlign w:val="center"/>
          </w:tcPr>
          <w:p w14:paraId="72323E59"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Signatures </w:t>
            </w:r>
          </w:p>
        </w:tc>
        <w:tc>
          <w:tcPr>
            <w:tcW w:w="5040" w:type="dxa"/>
            <w:tcBorders>
              <w:top w:val="single" w:sz="4" w:space="0" w:color="auto"/>
              <w:left w:val="single" w:sz="4" w:space="0" w:color="auto"/>
              <w:bottom w:val="single" w:sz="4" w:space="0" w:color="auto"/>
              <w:right w:val="single" w:sz="4" w:space="0" w:color="auto"/>
            </w:tcBorders>
          </w:tcPr>
          <w:p w14:paraId="0C8ED472" w14:textId="77777777" w:rsidR="00F560FD" w:rsidRPr="007D6D37" w:rsidRDefault="00F560FD" w:rsidP="00AB4A86">
            <w:pPr>
              <w:ind w:right="14"/>
              <w:jc w:val="center"/>
              <w:rPr>
                <w:rFonts w:asciiTheme="majorBidi" w:eastAsia="Times New Roman" w:hAnsiTheme="majorBidi" w:cstheme="majorBidi"/>
                <w:strike/>
                <w:color w:val="000000" w:themeColor="text1"/>
              </w:rPr>
            </w:pPr>
          </w:p>
        </w:tc>
      </w:tr>
    </w:tbl>
    <w:p w14:paraId="5C560D1E" w14:textId="77777777" w:rsidR="00F560FD" w:rsidRPr="007D6D37" w:rsidRDefault="00F560FD" w:rsidP="00F560FD">
      <w:pPr>
        <w:spacing w:after="0" w:line="240" w:lineRule="auto"/>
        <w:rPr>
          <w:rFonts w:asciiTheme="majorBidi" w:eastAsia="Calibri" w:hAnsiTheme="majorBidi" w:cstheme="majorBidi"/>
          <w:color w:val="000000" w:themeColor="text1"/>
          <w:sz w:val="10"/>
          <w:szCs w:val="10"/>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6037"/>
        <w:gridCol w:w="2970"/>
      </w:tblGrid>
      <w:tr w:rsidR="00F560FD" w:rsidRPr="007D6D37" w14:paraId="13C813DA" w14:textId="77777777" w:rsidTr="00AB4A86">
        <w:trPr>
          <w:trHeight w:val="360"/>
        </w:trPr>
        <w:tc>
          <w:tcPr>
            <w:tcW w:w="533" w:type="dxa"/>
            <w:tcBorders>
              <w:top w:val="nil"/>
              <w:bottom w:val="nil"/>
              <w:right w:val="nil"/>
            </w:tcBorders>
            <w:vAlign w:val="center"/>
          </w:tcPr>
          <w:p w14:paraId="6C422644"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3.4</w:t>
            </w:r>
          </w:p>
        </w:tc>
        <w:tc>
          <w:tcPr>
            <w:tcW w:w="6037" w:type="dxa"/>
            <w:tcBorders>
              <w:top w:val="nil"/>
              <w:left w:val="nil"/>
              <w:bottom w:val="nil"/>
              <w:right w:val="single" w:sz="4" w:space="0" w:color="auto"/>
            </w:tcBorders>
            <w:vAlign w:val="center"/>
          </w:tcPr>
          <w:p w14:paraId="40C2EDE6"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Registration No of Authorized Intermediary, if applicable</w:t>
            </w:r>
          </w:p>
        </w:tc>
        <w:tc>
          <w:tcPr>
            <w:tcW w:w="2970" w:type="dxa"/>
            <w:tcBorders>
              <w:top w:val="single" w:sz="4" w:space="0" w:color="auto"/>
              <w:left w:val="single" w:sz="4" w:space="0" w:color="auto"/>
              <w:bottom w:val="single" w:sz="4" w:space="0" w:color="auto"/>
              <w:right w:val="single" w:sz="4" w:space="0" w:color="auto"/>
            </w:tcBorders>
          </w:tcPr>
          <w:p w14:paraId="112D5950" w14:textId="77777777" w:rsidR="00F560FD" w:rsidRPr="007D6D37" w:rsidRDefault="00F560FD" w:rsidP="00AB4A86">
            <w:pPr>
              <w:ind w:right="14"/>
              <w:jc w:val="both"/>
              <w:rPr>
                <w:rFonts w:asciiTheme="majorBidi" w:eastAsia="Times New Roman" w:hAnsiTheme="majorBidi" w:cstheme="majorBidi"/>
                <w:strike/>
                <w:color w:val="000000" w:themeColor="text1"/>
              </w:rPr>
            </w:pPr>
          </w:p>
        </w:tc>
      </w:tr>
    </w:tbl>
    <w:p w14:paraId="7DAE581A" w14:textId="77777777" w:rsidR="00F560FD" w:rsidRPr="007D6D37" w:rsidRDefault="00F560FD" w:rsidP="00F560FD">
      <w:pPr>
        <w:spacing w:after="0" w:line="240" w:lineRule="auto"/>
        <w:rPr>
          <w:rFonts w:asciiTheme="majorBidi" w:eastAsia="Times New Roman" w:hAnsiTheme="majorBidi" w:cstheme="majorBidi"/>
          <w:b/>
          <w:color w:val="000000" w:themeColor="text1"/>
          <w:sz w:val="10"/>
          <w:szCs w:val="10"/>
        </w:rPr>
      </w:pPr>
    </w:p>
    <w:tbl>
      <w:tblPr>
        <w:tblStyle w:val="TableGrid"/>
        <w:tblW w:w="9576" w:type="dxa"/>
        <w:tblLook w:val="04A0" w:firstRow="1" w:lastRow="0" w:firstColumn="1" w:lastColumn="0" w:noHBand="0" w:noVBand="1"/>
      </w:tblPr>
      <w:tblGrid>
        <w:gridCol w:w="533"/>
        <w:gridCol w:w="3877"/>
        <w:gridCol w:w="504"/>
        <w:gridCol w:w="504"/>
        <w:gridCol w:w="612"/>
        <w:gridCol w:w="504"/>
        <w:gridCol w:w="504"/>
        <w:gridCol w:w="522"/>
        <w:gridCol w:w="504"/>
        <w:gridCol w:w="504"/>
        <w:gridCol w:w="504"/>
        <w:gridCol w:w="504"/>
      </w:tblGrid>
      <w:tr w:rsidR="00223921" w:rsidRPr="007D6D37" w14:paraId="06C0369B" w14:textId="77777777" w:rsidTr="00AB4A86">
        <w:trPr>
          <w:trHeight w:val="288"/>
        </w:trPr>
        <w:tc>
          <w:tcPr>
            <w:tcW w:w="533" w:type="dxa"/>
            <w:tcBorders>
              <w:top w:val="nil"/>
              <w:left w:val="nil"/>
              <w:bottom w:val="nil"/>
              <w:right w:val="nil"/>
            </w:tcBorders>
          </w:tcPr>
          <w:p w14:paraId="2476C958" w14:textId="77777777" w:rsidR="00F560FD" w:rsidRPr="007D6D37" w:rsidRDefault="00F560FD" w:rsidP="00AB4A86">
            <w:pPr>
              <w:rPr>
                <w:rFonts w:asciiTheme="majorBidi" w:eastAsia="Calibri" w:hAnsiTheme="majorBidi" w:cstheme="majorBidi"/>
                <w:color w:val="000000" w:themeColor="text1"/>
                <w:sz w:val="24"/>
                <w:szCs w:val="24"/>
              </w:rPr>
            </w:pPr>
          </w:p>
        </w:tc>
        <w:tc>
          <w:tcPr>
            <w:tcW w:w="3877" w:type="dxa"/>
            <w:tcBorders>
              <w:top w:val="nil"/>
              <w:left w:val="nil"/>
              <w:bottom w:val="nil"/>
              <w:right w:val="nil"/>
            </w:tcBorders>
          </w:tcPr>
          <w:p w14:paraId="7C16FE05" w14:textId="77777777" w:rsidR="00F560FD" w:rsidRPr="007D6D37" w:rsidRDefault="00F560FD" w:rsidP="00AB4A86">
            <w:pP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14:paraId="191C09D8" w14:textId="1F962FD1"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w:t>
            </w:r>
            <w:r w:rsidR="00B575CC" w:rsidRPr="007D6D37">
              <w:rPr>
                <w:rFonts w:asciiTheme="majorBidi" w:eastAsia="Calibri" w:hAnsiTheme="majorBidi" w:cstheme="majorBidi"/>
                <w:color w:val="000000" w:themeColor="text1"/>
                <w:sz w:val="24"/>
                <w:szCs w:val="24"/>
              </w:rPr>
              <w:t>D</w:t>
            </w:r>
          </w:p>
        </w:tc>
        <w:tc>
          <w:tcPr>
            <w:tcW w:w="612" w:type="dxa"/>
            <w:tcBorders>
              <w:top w:val="nil"/>
              <w:left w:val="nil"/>
              <w:bottom w:val="nil"/>
              <w:right w:val="nil"/>
            </w:tcBorders>
          </w:tcPr>
          <w:p w14:paraId="63B2590A"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14:paraId="4C0ECFF7" w14:textId="5FB52942"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w:t>
            </w:r>
            <w:r w:rsidR="00B575CC" w:rsidRPr="007D6D37">
              <w:rPr>
                <w:rFonts w:asciiTheme="majorBidi" w:eastAsia="Calibri" w:hAnsiTheme="majorBidi" w:cstheme="majorBidi"/>
                <w:color w:val="000000" w:themeColor="text1"/>
                <w:sz w:val="24"/>
                <w:szCs w:val="24"/>
              </w:rPr>
              <w:t>M</w:t>
            </w:r>
          </w:p>
        </w:tc>
        <w:tc>
          <w:tcPr>
            <w:tcW w:w="522" w:type="dxa"/>
            <w:tcBorders>
              <w:top w:val="nil"/>
              <w:left w:val="nil"/>
              <w:bottom w:val="nil"/>
              <w:right w:val="nil"/>
            </w:tcBorders>
          </w:tcPr>
          <w:p w14:paraId="6F4D0FD1"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016" w:type="dxa"/>
            <w:gridSpan w:val="4"/>
            <w:tcBorders>
              <w:top w:val="nil"/>
              <w:left w:val="nil"/>
              <w:right w:val="nil"/>
            </w:tcBorders>
            <w:vAlign w:val="bottom"/>
          </w:tcPr>
          <w:p w14:paraId="7A64C400" w14:textId="43FCBBFE" w:rsidR="00F560FD" w:rsidRPr="007D6D37" w:rsidRDefault="00B575CC"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YYY</w:t>
            </w:r>
            <w:r w:rsidR="00F560FD" w:rsidRPr="007D6D37">
              <w:rPr>
                <w:rFonts w:asciiTheme="majorBidi" w:eastAsia="Calibri" w:hAnsiTheme="majorBidi" w:cstheme="majorBidi"/>
                <w:color w:val="000000" w:themeColor="text1"/>
                <w:sz w:val="24"/>
                <w:szCs w:val="24"/>
              </w:rPr>
              <w:t>Y</w:t>
            </w:r>
          </w:p>
        </w:tc>
      </w:tr>
      <w:tr w:rsidR="00F560FD" w:rsidRPr="007D6D37" w14:paraId="451E32B5" w14:textId="77777777" w:rsidTr="00AB4A86">
        <w:trPr>
          <w:trHeight w:val="360"/>
        </w:trPr>
        <w:tc>
          <w:tcPr>
            <w:tcW w:w="533" w:type="dxa"/>
            <w:tcBorders>
              <w:top w:val="nil"/>
              <w:left w:val="nil"/>
              <w:bottom w:val="nil"/>
              <w:right w:val="nil"/>
            </w:tcBorders>
          </w:tcPr>
          <w:p w14:paraId="16FB7C80"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3.5</w:t>
            </w:r>
          </w:p>
        </w:tc>
        <w:tc>
          <w:tcPr>
            <w:tcW w:w="3877" w:type="dxa"/>
            <w:tcBorders>
              <w:top w:val="nil"/>
              <w:left w:val="nil"/>
              <w:bottom w:val="nil"/>
              <w:right w:val="single" w:sz="4" w:space="0" w:color="auto"/>
            </w:tcBorders>
          </w:tcPr>
          <w:p w14:paraId="48E40A1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w:t>
            </w:r>
          </w:p>
        </w:tc>
        <w:tc>
          <w:tcPr>
            <w:tcW w:w="504" w:type="dxa"/>
            <w:tcBorders>
              <w:left w:val="single" w:sz="4" w:space="0" w:color="auto"/>
            </w:tcBorders>
          </w:tcPr>
          <w:p w14:paraId="6F6350FE"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50271529" w14:textId="77777777" w:rsidR="00F560FD" w:rsidRPr="007D6D37" w:rsidRDefault="00F560FD" w:rsidP="00AB4A86">
            <w:pPr>
              <w:rPr>
                <w:rFonts w:asciiTheme="majorBidi" w:eastAsia="Calibri" w:hAnsiTheme="majorBidi" w:cstheme="majorBidi"/>
                <w:color w:val="000000" w:themeColor="text1"/>
                <w:sz w:val="24"/>
                <w:szCs w:val="24"/>
              </w:rPr>
            </w:pPr>
          </w:p>
        </w:tc>
        <w:tc>
          <w:tcPr>
            <w:tcW w:w="612" w:type="dxa"/>
            <w:tcBorders>
              <w:top w:val="nil"/>
              <w:left w:val="nil"/>
              <w:bottom w:val="nil"/>
            </w:tcBorders>
          </w:tcPr>
          <w:p w14:paraId="0663AD86"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3904A92C"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02DADF5F" w14:textId="77777777" w:rsidR="00F560FD" w:rsidRPr="007D6D37" w:rsidRDefault="00F560FD" w:rsidP="00AB4A86">
            <w:pPr>
              <w:rPr>
                <w:rFonts w:asciiTheme="majorBidi" w:eastAsia="Calibri" w:hAnsiTheme="majorBidi" w:cstheme="majorBidi"/>
                <w:color w:val="000000" w:themeColor="text1"/>
                <w:sz w:val="24"/>
                <w:szCs w:val="24"/>
              </w:rPr>
            </w:pPr>
          </w:p>
        </w:tc>
        <w:tc>
          <w:tcPr>
            <w:tcW w:w="522" w:type="dxa"/>
            <w:tcBorders>
              <w:top w:val="nil"/>
              <w:left w:val="nil"/>
              <w:bottom w:val="nil"/>
            </w:tcBorders>
          </w:tcPr>
          <w:p w14:paraId="21B7DF95"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26092715"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482D13D7"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045EF653"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4A1C921D"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328C313B" w14:textId="77777777" w:rsidR="00F560FD" w:rsidRPr="007D6D37" w:rsidRDefault="00F560FD" w:rsidP="00F560FD">
      <w:pPr>
        <w:spacing w:after="0"/>
        <w:ind w:right="378"/>
        <w:rPr>
          <w:rFonts w:asciiTheme="majorBidi" w:eastAsia="Calibri" w:hAnsiTheme="majorBidi" w:cstheme="majorBidi"/>
          <w:b/>
          <w:color w:val="000000" w:themeColor="text1"/>
          <w:sz w:val="10"/>
          <w:szCs w:val="10"/>
          <w:u w:val="single"/>
        </w:rPr>
      </w:pPr>
    </w:p>
    <w:p w14:paraId="4749785A" w14:textId="77777777" w:rsidR="00F560FD" w:rsidRPr="007D6D37" w:rsidRDefault="00F560FD" w:rsidP="00F560FD">
      <w:pPr>
        <w:spacing w:after="0"/>
        <w:ind w:left="90" w:right="378"/>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Enclosures:</w:t>
      </w:r>
    </w:p>
    <w:p w14:paraId="689AFF51" w14:textId="77777777" w:rsidR="00F560FD" w:rsidRPr="007D6D37" w:rsidRDefault="00F560FD" w:rsidP="00E519B4">
      <w:pPr>
        <w:numPr>
          <w:ilvl w:val="0"/>
          <w:numId w:val="2"/>
        </w:numPr>
        <w:spacing w:line="276" w:lineRule="auto"/>
        <w:ind w:left="567" w:hanging="425"/>
        <w:contextualSpacing/>
        <w:jc w:val="both"/>
        <w:rPr>
          <w:rFonts w:asciiTheme="majorBidi" w:eastAsia="Times New Roman" w:hAnsiTheme="majorBidi" w:cstheme="majorBidi"/>
          <w:color w:val="000000" w:themeColor="text1"/>
          <w:sz w:val="24"/>
          <w:szCs w:val="24"/>
          <w:lang w:val="en-ZW"/>
        </w:rPr>
      </w:pPr>
      <w:r w:rsidRPr="007D6D37">
        <w:rPr>
          <w:rFonts w:asciiTheme="majorBidi" w:eastAsia="Times New Roman" w:hAnsiTheme="majorBidi" w:cstheme="majorBidi"/>
          <w:color w:val="000000" w:themeColor="text1"/>
          <w:sz w:val="24"/>
          <w:szCs w:val="24"/>
          <w:lang w:val="en-ZW"/>
        </w:rPr>
        <w:t>A copy of the approved scheme of amalgamation.</w:t>
      </w:r>
    </w:p>
    <w:p w14:paraId="1D41B27A" w14:textId="77777777" w:rsidR="00F560FD" w:rsidRPr="007D6D37" w:rsidRDefault="00F560FD" w:rsidP="00E519B4">
      <w:pPr>
        <w:numPr>
          <w:ilvl w:val="0"/>
          <w:numId w:val="2"/>
        </w:numPr>
        <w:spacing w:after="0" w:line="240" w:lineRule="auto"/>
        <w:ind w:left="567" w:hanging="425"/>
        <w:jc w:val="both"/>
        <w:rPr>
          <w:rFonts w:asciiTheme="majorBidi" w:eastAsia="Times New Roman" w:hAnsiTheme="majorBidi" w:cstheme="majorBidi"/>
          <w:color w:val="000000" w:themeColor="text1"/>
          <w:sz w:val="24"/>
          <w:szCs w:val="24"/>
          <w:lang w:val="en-ZW"/>
        </w:rPr>
      </w:pPr>
      <w:r w:rsidRPr="007D6D37">
        <w:rPr>
          <w:rFonts w:asciiTheme="majorBidi" w:eastAsia="Times New Roman" w:hAnsiTheme="majorBidi" w:cstheme="majorBidi"/>
          <w:color w:val="000000" w:themeColor="text1"/>
          <w:sz w:val="24"/>
          <w:szCs w:val="24"/>
          <w:lang w:val="en-ZW"/>
        </w:rPr>
        <w:t>A copy of board resolution of all companies.</w:t>
      </w:r>
    </w:p>
    <w:p w14:paraId="7C68A2F2" w14:textId="77777777" w:rsidR="00F560FD" w:rsidRPr="007D6D37" w:rsidRDefault="00F560FD" w:rsidP="00E519B4">
      <w:pPr>
        <w:numPr>
          <w:ilvl w:val="0"/>
          <w:numId w:val="2"/>
        </w:numPr>
        <w:spacing w:after="0" w:line="276" w:lineRule="auto"/>
        <w:ind w:left="567" w:hanging="425"/>
        <w:contextualSpacing/>
        <w:jc w:val="both"/>
        <w:rPr>
          <w:rFonts w:asciiTheme="majorBidi" w:eastAsia="Times New Roman" w:hAnsiTheme="majorBidi" w:cstheme="majorBidi"/>
          <w:color w:val="000000" w:themeColor="text1"/>
          <w:sz w:val="24"/>
          <w:szCs w:val="24"/>
          <w:lang w:val="en-ZW"/>
        </w:rPr>
      </w:pPr>
      <w:r w:rsidRPr="007D6D37">
        <w:rPr>
          <w:rFonts w:asciiTheme="majorBidi" w:eastAsia="Times New Roman" w:hAnsiTheme="majorBidi" w:cstheme="majorBidi"/>
          <w:color w:val="000000" w:themeColor="text1"/>
          <w:sz w:val="24"/>
          <w:szCs w:val="24"/>
          <w:lang w:val="en-ZW"/>
        </w:rPr>
        <w:t>A declaration verified by an affidavit to the effect that the transferee company will be able to pay its debts as they fall due during the period of one year immediately after the date on which the amalgamation is to become effective (scanned image in case of online filing)</w:t>
      </w:r>
    </w:p>
    <w:p w14:paraId="554019B2" w14:textId="77777777" w:rsidR="00F560FD" w:rsidRPr="007D6D37" w:rsidRDefault="00F560FD" w:rsidP="00E519B4">
      <w:pPr>
        <w:pStyle w:val="ListParagraph"/>
        <w:numPr>
          <w:ilvl w:val="0"/>
          <w:numId w:val="2"/>
        </w:numPr>
        <w:spacing w:after="0" w:line="240" w:lineRule="auto"/>
        <w:ind w:left="567" w:hanging="425"/>
        <w:rPr>
          <w:rFonts w:asciiTheme="majorBidi" w:hAnsiTheme="majorBidi" w:cstheme="majorBidi"/>
          <w:b/>
          <w:bCs/>
          <w:color w:val="000000" w:themeColor="text1"/>
        </w:rPr>
      </w:pPr>
      <w:r w:rsidRPr="007D6D37">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14:paraId="17269E34" w14:textId="77777777" w:rsidR="00F560FD" w:rsidRPr="007D6D37" w:rsidRDefault="00F560FD" w:rsidP="00F560FD">
      <w:pPr>
        <w:spacing w:line="276" w:lineRule="auto"/>
        <w:contextualSpacing/>
        <w:jc w:val="both"/>
        <w:rPr>
          <w:rFonts w:asciiTheme="majorBidi" w:eastAsia="Times New Roman" w:hAnsiTheme="majorBidi" w:cstheme="majorBidi"/>
          <w:b/>
          <w:color w:val="000000" w:themeColor="text1"/>
          <w:lang w:val="en-ZW"/>
        </w:rPr>
      </w:pPr>
    </w:p>
    <w:p w14:paraId="3F8FF0E1" w14:textId="77777777" w:rsidR="00F560FD" w:rsidRPr="007D6D37" w:rsidRDefault="00F560FD" w:rsidP="00F560FD">
      <w:pPr>
        <w:spacing w:line="276" w:lineRule="auto"/>
        <w:contextualSpacing/>
        <w:jc w:val="both"/>
        <w:rPr>
          <w:rFonts w:asciiTheme="majorBidi" w:eastAsia="Times New Roman" w:hAnsiTheme="majorBidi" w:cstheme="majorBidi"/>
          <w:b/>
          <w:color w:val="000000" w:themeColor="text1"/>
          <w:sz w:val="24"/>
          <w:szCs w:val="24"/>
          <w:lang w:val="en-ZW"/>
        </w:rPr>
      </w:pPr>
      <w:r w:rsidRPr="007D6D37">
        <w:rPr>
          <w:rFonts w:asciiTheme="majorBidi" w:eastAsia="Times New Roman" w:hAnsiTheme="majorBidi" w:cstheme="majorBidi"/>
          <w:b/>
          <w:color w:val="000000" w:themeColor="text1"/>
          <w:sz w:val="24"/>
          <w:szCs w:val="24"/>
          <w:lang w:val="en-ZW"/>
        </w:rPr>
        <w:t>Instruction:</w:t>
      </w:r>
    </w:p>
    <w:p w14:paraId="2179546C" w14:textId="77777777" w:rsidR="00F560FD" w:rsidRPr="007D6D37" w:rsidRDefault="00F560FD" w:rsidP="00E519B4">
      <w:pPr>
        <w:pStyle w:val="ListParagraph"/>
        <w:numPr>
          <w:ilvl w:val="0"/>
          <w:numId w:val="3"/>
        </w:numPr>
        <w:spacing w:line="276" w:lineRule="auto"/>
        <w:ind w:left="567" w:hanging="425"/>
        <w:jc w:val="both"/>
        <w:rPr>
          <w:rFonts w:asciiTheme="majorBidi" w:eastAsia="Times New Roman" w:hAnsiTheme="majorBidi" w:cstheme="majorBidi"/>
          <w:color w:val="000000" w:themeColor="text1"/>
          <w:sz w:val="24"/>
          <w:szCs w:val="24"/>
          <w:lang w:val="en-ZW"/>
        </w:rPr>
      </w:pPr>
      <w:r w:rsidRPr="007D6D37">
        <w:rPr>
          <w:rFonts w:asciiTheme="majorBidi" w:eastAsia="Times New Roman" w:hAnsiTheme="majorBidi" w:cstheme="majorBidi"/>
          <w:color w:val="000000" w:themeColor="text1"/>
          <w:sz w:val="24"/>
          <w:szCs w:val="24"/>
          <w:lang w:val="en-ZW"/>
        </w:rPr>
        <w:t>All the facts stated in this Form should be verifiable from the scheme of amalgamation.</w:t>
      </w:r>
    </w:p>
    <w:sectPr w:rsidR="00F560FD" w:rsidRPr="007D6D37"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F5751" w14:textId="77777777" w:rsidR="00A550A1" w:rsidRDefault="00A550A1" w:rsidP="00932840">
      <w:pPr>
        <w:spacing w:after="0" w:line="240" w:lineRule="auto"/>
      </w:pPr>
      <w:r>
        <w:separator/>
      </w:r>
    </w:p>
  </w:endnote>
  <w:endnote w:type="continuationSeparator" w:id="0">
    <w:p w14:paraId="5695870C" w14:textId="77777777" w:rsidR="00A550A1" w:rsidRDefault="00A550A1"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54535" w14:textId="77777777" w:rsidR="00A550A1" w:rsidRDefault="00A550A1" w:rsidP="00932840">
      <w:pPr>
        <w:spacing w:after="0" w:line="240" w:lineRule="auto"/>
      </w:pPr>
      <w:r>
        <w:separator/>
      </w:r>
    </w:p>
  </w:footnote>
  <w:footnote w:type="continuationSeparator" w:id="0">
    <w:p w14:paraId="54BE5ABC" w14:textId="77777777" w:rsidR="00A550A1" w:rsidRDefault="00A550A1"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1"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17CFA"/>
    <w:multiLevelType w:val="hybridMultilevel"/>
    <w:tmpl w:val="DBAA8FC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3AFB"/>
    <w:rsid w:val="000C421E"/>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5EF"/>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960"/>
    <w:rsid w:val="009F6AAB"/>
    <w:rsid w:val="009F77AD"/>
    <w:rsid w:val="00A00086"/>
    <w:rsid w:val="00A005FA"/>
    <w:rsid w:val="00A00772"/>
    <w:rsid w:val="00A01F9F"/>
    <w:rsid w:val="00A02201"/>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0A1"/>
    <w:rsid w:val="00A55111"/>
    <w:rsid w:val="00A55569"/>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4DB"/>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9B4"/>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01F"/>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4895DAEE-D713-4E84-851E-6FAEA717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2025-04-03T17:16:00Z</dcterms:created>
  <dcterms:modified xsi:type="dcterms:W3CDTF">2025-04-03T17:16:00Z</dcterms:modified>
</cp:coreProperties>
</file>